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5AC30" w14:textId="77777777" w:rsidR="00F04780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3B737F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44CAA29B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Кузбасса</w:t>
      </w:r>
    </w:p>
    <w:p w14:paraId="2CCCFB7D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Управление образования администрации г. Кемерово</w:t>
      </w:r>
    </w:p>
    <w:p w14:paraId="4ED8A275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«СОШ № 28»</w:t>
      </w:r>
    </w:p>
    <w:p w14:paraId="67DD373F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C9D5670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B09C567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0E6DB88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14:paraId="2380C574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E23ACD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9AA6256" w14:textId="77777777" w:rsidR="00F04780" w:rsidRPr="006671FD" w:rsidRDefault="00F04780" w:rsidP="00F0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88B59DA" w14:textId="77777777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5032182B" w14:textId="77777777" w:rsidR="00162703" w:rsidRDefault="004619B6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внеурочной деятельности</w:t>
      </w:r>
      <w:r w:rsidR="00F04780"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14:paraId="1502ED85" w14:textId="6478B572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DF5E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Яркие страницы истории нашего Отечества</w:t>
      </w:r>
      <w:r w:rsidRPr="006671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14:paraId="2C5EBB65" w14:textId="32850B7B" w:rsidR="00F04780" w:rsidRPr="006671FD" w:rsidRDefault="00F04780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обучающихся </w:t>
      </w:r>
      <w:r w:rsidR="00DF5E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="004619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AE72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14:paraId="4947CE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62C56462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9A8FB30" w14:textId="2FC3ADD0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</w:p>
    <w:p w14:paraId="72B93661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6680E31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671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0B2B9E80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E8D626A" w14:textId="77777777" w:rsidR="00F04780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D1C84DA" w14:textId="77777777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0F53775" w14:textId="1AEECA0F" w:rsidR="00F04780" w:rsidRPr="006671FD" w:rsidRDefault="00F04780" w:rsidP="00F0478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Кемерово 202</w:t>
      </w:r>
      <w:r w:rsidR="000E0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</w:p>
    <w:p w14:paraId="261BDC9A" w14:textId="0E2AC29B" w:rsidR="008978A4" w:rsidRPr="008978A4" w:rsidRDefault="008978A4" w:rsidP="008978A4"/>
    <w:p w14:paraId="4B248FDE" w14:textId="124FD215" w:rsidR="00F04780" w:rsidRPr="00E80B5A" w:rsidRDefault="00F04780" w:rsidP="00F047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Pr="00E80B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566DC74A" w14:textId="2F94A93D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</w:t>
      </w:r>
      <w:proofErr w:type="gramStart"/>
      <w:r w:rsidRPr="00E80B5A">
        <w:rPr>
          <w:rFonts w:ascii="Times New Roman" w:hAnsi="Times New Roman" w:cs="Times New Roman"/>
          <w:sz w:val="24"/>
          <w:szCs w:val="24"/>
        </w:rPr>
        <w:t>……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…………..3</w:t>
      </w:r>
    </w:p>
    <w:p w14:paraId="626E902D" w14:textId="04FE6C7D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</w:t>
      </w:r>
      <w:r w:rsidR="00E80B5A">
        <w:rPr>
          <w:rFonts w:ascii="Times New Roman" w:hAnsi="Times New Roman" w:cs="Times New Roman"/>
          <w:sz w:val="24"/>
          <w:szCs w:val="24"/>
        </w:rPr>
        <w:t>………</w:t>
      </w:r>
      <w:r w:rsidRPr="00E80B5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E80B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80B5A">
        <w:rPr>
          <w:rFonts w:ascii="Times New Roman" w:hAnsi="Times New Roman" w:cs="Times New Roman"/>
          <w:sz w:val="24"/>
          <w:szCs w:val="24"/>
        </w:rPr>
        <w:t>.</w:t>
      </w:r>
      <w:r w:rsidRPr="00E80B5A">
        <w:rPr>
          <w:rFonts w:ascii="Times New Roman" w:hAnsi="Times New Roman" w:cs="Times New Roman"/>
          <w:sz w:val="24"/>
          <w:szCs w:val="24"/>
        </w:rPr>
        <w:t>……….</w:t>
      </w:r>
      <w:r w:rsidR="00E80B5A">
        <w:rPr>
          <w:rFonts w:ascii="Times New Roman" w:hAnsi="Times New Roman" w:cs="Times New Roman"/>
          <w:sz w:val="24"/>
          <w:szCs w:val="24"/>
        </w:rPr>
        <w:t>4</w:t>
      </w:r>
    </w:p>
    <w:p w14:paraId="42BC5598" w14:textId="0ED50315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Планируемые результаты…………</w:t>
      </w:r>
      <w:r w:rsidR="00E80B5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E80B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80B5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E80B5A">
        <w:rPr>
          <w:rFonts w:ascii="Times New Roman" w:hAnsi="Times New Roman" w:cs="Times New Roman"/>
          <w:sz w:val="24"/>
          <w:szCs w:val="24"/>
        </w:rPr>
        <w:t>7</w:t>
      </w:r>
    </w:p>
    <w:p w14:paraId="5D90DA7D" w14:textId="701526F5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t>Тематическое планирование…………………</w:t>
      </w:r>
      <w:r w:rsidR="00E80B5A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E80B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80B5A">
        <w:rPr>
          <w:rFonts w:ascii="Times New Roman" w:hAnsi="Times New Roman" w:cs="Times New Roman"/>
          <w:sz w:val="24"/>
          <w:szCs w:val="24"/>
        </w:rPr>
        <w:t>.……………………</w:t>
      </w:r>
      <w:r w:rsidRPr="00E80B5A">
        <w:rPr>
          <w:rFonts w:ascii="Times New Roman" w:hAnsi="Times New Roman" w:cs="Times New Roman"/>
          <w:sz w:val="24"/>
          <w:szCs w:val="24"/>
        </w:rPr>
        <w:t>…….1</w:t>
      </w:r>
      <w:r w:rsidR="000E05C2">
        <w:rPr>
          <w:rFonts w:ascii="Times New Roman" w:hAnsi="Times New Roman" w:cs="Times New Roman"/>
          <w:sz w:val="24"/>
          <w:szCs w:val="24"/>
        </w:rPr>
        <w:t>6</w:t>
      </w:r>
    </w:p>
    <w:p w14:paraId="2105AA94" w14:textId="5F836F4A" w:rsidR="00F04780" w:rsidRPr="00E80B5A" w:rsidRDefault="00E80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</w:t>
      </w:r>
      <w:r w:rsidR="00F04780" w:rsidRPr="00E80B5A">
        <w:rPr>
          <w:rFonts w:ascii="Times New Roman" w:hAnsi="Times New Roman" w:cs="Times New Roman"/>
          <w:sz w:val="24"/>
          <w:szCs w:val="24"/>
        </w:rPr>
        <w:t xml:space="preserve"> планирование……………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.……………………...</w:t>
      </w:r>
      <w:r w:rsidR="00F04780" w:rsidRPr="00E80B5A">
        <w:rPr>
          <w:rFonts w:ascii="Times New Roman" w:hAnsi="Times New Roman" w:cs="Times New Roman"/>
          <w:sz w:val="24"/>
          <w:szCs w:val="24"/>
        </w:rPr>
        <w:t>…….1</w:t>
      </w:r>
      <w:r w:rsidR="000E05C2">
        <w:rPr>
          <w:rFonts w:ascii="Times New Roman" w:hAnsi="Times New Roman" w:cs="Times New Roman"/>
          <w:sz w:val="24"/>
          <w:szCs w:val="24"/>
        </w:rPr>
        <w:t>9</w:t>
      </w:r>
    </w:p>
    <w:p w14:paraId="51B2F168" w14:textId="54F0A4AA" w:rsidR="00F04780" w:rsidRPr="00E80B5A" w:rsidRDefault="00F04780">
      <w:pPr>
        <w:rPr>
          <w:rFonts w:ascii="Times New Roman" w:hAnsi="Times New Roman" w:cs="Times New Roman"/>
          <w:sz w:val="24"/>
          <w:szCs w:val="24"/>
        </w:rPr>
      </w:pPr>
      <w:r w:rsidRPr="00E80B5A">
        <w:rPr>
          <w:rFonts w:ascii="Times New Roman" w:hAnsi="Times New Roman" w:cs="Times New Roman"/>
          <w:sz w:val="24"/>
          <w:szCs w:val="24"/>
        </w:rPr>
        <w:br w:type="page"/>
      </w:r>
    </w:p>
    <w:p w14:paraId="51293364" w14:textId="5B557D74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  <w:r w:rsidRPr="00371909">
        <w:rPr>
          <w:rStyle w:val="a4"/>
          <w:caps/>
        </w:rPr>
        <w:lastRenderedPageBreak/>
        <w:t>ПОЯСНИТЕЛЬНАЯ ЗАПИСКА</w:t>
      </w:r>
    </w:p>
    <w:p w14:paraId="34A56C4E" w14:textId="5530744F" w:rsidR="008978A4" w:rsidRPr="00371909" w:rsidRDefault="008978A4" w:rsidP="008978A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</w:p>
    <w:p w14:paraId="4E06E66C" w14:textId="77777777" w:rsidR="00C26879" w:rsidRDefault="00C26879" w:rsidP="00E342BA">
      <w:pPr>
        <w:widowControl w:val="0"/>
        <w:spacing w:after="0" w:line="276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  <w:bookmarkStart w:id="0" w:name="_Hlk174274892"/>
      <w:r w:rsidRPr="00C26879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В современных условиях развития российского общества особое внимание уделяется историческому просвещению подрастающего поколения. Президент Российской Федерации В.В. Путин неоднократно говорил о том, что в системе образования на разных его этапах необходимо создать условия для формирования у обучающихся знаний об истории своего государства, осознания значения исторической памяти, преемственности нравственных ценностей поколений, что является предпосылкой успешного развития российского общества. </w:t>
      </w:r>
    </w:p>
    <w:bookmarkEnd w:id="0"/>
    <w:p w14:paraId="38D32826" w14:textId="77777777" w:rsidR="00C26879" w:rsidRDefault="00C26879" w:rsidP="00C26879">
      <w:pPr>
        <w:pStyle w:val="a3"/>
        <w:spacing w:before="0" w:beforeAutospacing="0" w:after="0" w:line="276" w:lineRule="auto"/>
        <w:ind w:firstLine="426"/>
        <w:jc w:val="both"/>
        <w:rPr>
          <w:color w:val="000000"/>
          <w:spacing w:val="-1"/>
        </w:rPr>
      </w:pPr>
      <w:r w:rsidRPr="00C26879">
        <w:rPr>
          <w:color w:val="000000"/>
          <w:spacing w:val="-1"/>
        </w:rPr>
        <w:t>При разработке данной программы использовались следующие нормативные документы:</w:t>
      </w:r>
    </w:p>
    <w:p w14:paraId="7C666C7D" w14:textId="1CD880D5" w:rsidR="00C26879" w:rsidRPr="00C26879" w:rsidRDefault="00C26879" w:rsidP="00C268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879">
        <w:rPr>
          <w:rFonts w:ascii="Times New Roman" w:hAnsi="Times New Roman" w:cs="Times New Roman"/>
          <w:sz w:val="24"/>
          <w:szCs w:val="24"/>
        </w:rPr>
        <w:t xml:space="preserve">1. Федеральный закон от 25.06.2002 г. N 73-ФЗ «Об объектах культурного наследия (памятниках истории и культуры) народов Российской Федерации» (с дополнениями и изменениями). </w:t>
      </w:r>
    </w:p>
    <w:p w14:paraId="087A6076" w14:textId="77777777" w:rsidR="00C26879" w:rsidRPr="00C26879" w:rsidRDefault="00C26879" w:rsidP="00C268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879">
        <w:rPr>
          <w:rFonts w:ascii="Times New Roman" w:hAnsi="Times New Roman" w:cs="Times New Roman"/>
          <w:sz w:val="24"/>
          <w:szCs w:val="24"/>
        </w:rPr>
        <w:t xml:space="preserve">2.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14:paraId="16E77E11" w14:textId="77777777" w:rsidR="00C26879" w:rsidRPr="00C26879" w:rsidRDefault="00C26879" w:rsidP="00C268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879">
        <w:rPr>
          <w:rFonts w:ascii="Times New Roman" w:hAnsi="Times New Roman" w:cs="Times New Roman"/>
          <w:sz w:val="24"/>
          <w:szCs w:val="24"/>
        </w:rPr>
        <w:t xml:space="preserve">3. Указ Президента Российской Федерации от 2 июля 2021 г. № 400 «О Стратегии национальной безопасности Российской Федерации». </w:t>
      </w:r>
    </w:p>
    <w:p w14:paraId="58382AF1" w14:textId="59D336BB" w:rsidR="00C26879" w:rsidRDefault="00C26879" w:rsidP="00C26879">
      <w:pPr>
        <w:spacing w:after="0" w:line="276" w:lineRule="auto"/>
        <w:jc w:val="both"/>
      </w:pPr>
      <w:r w:rsidRPr="00C26879">
        <w:rPr>
          <w:rFonts w:ascii="Times New Roman" w:hAnsi="Times New Roman" w:cs="Times New Roman"/>
          <w:sz w:val="24"/>
          <w:szCs w:val="24"/>
        </w:rPr>
        <w:t>4. Стратегия развития воспитания в Российской Федерации на период до 2025 года (Распоряжение Правительства</w:t>
      </w:r>
      <w:r w:rsidRPr="00C26879">
        <w:t xml:space="preserve"> Российской Федерации от 29 мая 2015 г. № 996-р). </w:t>
      </w:r>
    </w:p>
    <w:p w14:paraId="7ABAD803" w14:textId="77777777" w:rsidR="00C26879" w:rsidRPr="00C26879" w:rsidRDefault="00E342BA" w:rsidP="00C268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879">
        <w:rPr>
          <w:rFonts w:ascii="Times New Roman" w:hAnsi="Times New Roman" w:cs="Times New Roman"/>
          <w:sz w:val="24"/>
          <w:szCs w:val="24"/>
        </w:rPr>
        <w:t>Для современной системы российского образования весьма важными являются идеи интеграции обучения и воспитания, взаимосвязи учебной работы и внеурочной деятельности обучающихся. Интеграция разных видов деятельности в значительной степени повышает успешность формирования патриотизма как одной из базовых духовно-нравственных ценностей нашего государства. От сопричастности подрастающего поколения к судьбе своей Родины зависит ее будущее. Патриотизм включает уважение к исторической памяти, гордость за доблесть российского человека, который всегда вставал на защиту своего Отечества от иноземных завоевателей, героически сражался за свободу своей земли. Особенно важны живые формы общения с подрастающим поколением с учетом возможностей не только школы,</w:t>
      </w:r>
      <w:r w:rsidRPr="00C26879">
        <w:rPr>
          <w:rFonts w:ascii="Times New Roman" w:hAnsi="Times New Roman" w:cs="Times New Roman"/>
          <w:sz w:val="24"/>
          <w:szCs w:val="24"/>
        </w:rPr>
        <w:t xml:space="preserve"> </w:t>
      </w:r>
      <w:r w:rsidRPr="00C26879">
        <w:rPr>
          <w:rFonts w:ascii="Times New Roman" w:hAnsi="Times New Roman" w:cs="Times New Roman"/>
          <w:sz w:val="24"/>
          <w:szCs w:val="24"/>
        </w:rPr>
        <w:t xml:space="preserve">но и телевидения, Интернета, средств массовой информации. Необходимо оградить детей от пропаганды насилия, жестокости, антиобщественного поведения. В этом отношении ознакомление с яркими страницами прошлого российской державы, с проявлением патриотических чувств граждан России в разные исторические времена является актуальным средством воспитания любви к своей Отчизне. </w:t>
      </w:r>
    </w:p>
    <w:p w14:paraId="066CCF5C" w14:textId="77777777" w:rsidR="00C26879" w:rsidRDefault="00E342BA" w:rsidP="00C268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879">
        <w:rPr>
          <w:rFonts w:ascii="Times New Roman" w:hAnsi="Times New Roman" w:cs="Times New Roman"/>
          <w:sz w:val="24"/>
          <w:szCs w:val="24"/>
        </w:rPr>
        <w:t xml:space="preserve">Существенный вклад в гражданско-патриотическое воспитание и историческое просвещение младших школьников вносит изучение предметов учебного плана уровня начального общего образования: «Русский язык», «Литературное чтение», «Музыка», «Изобразительное искусство». Особую роль в процессе воспитания играет учебный предмет «Окружающий мир». Начиная со второго класса, обучающиеся знакомятся с наиболее значимыми страницами истории России, у них формируются представления о культуре, быте, традициях народов нашей страны. Важным компонентом являются знания о развитии в России образования, науки и техники, искусства, архитектуры и других сфер культуры. Данное предметное содержание оказывает непосредственное влияние на организацию внеурочной деятельности, так как: </w:t>
      </w:r>
    </w:p>
    <w:p w14:paraId="33DF5792" w14:textId="77777777" w:rsidR="00C26879" w:rsidRPr="00C26879" w:rsidRDefault="00E342BA" w:rsidP="00C268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879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C26879">
        <w:rPr>
          <w:rFonts w:ascii="Times New Roman" w:hAnsi="Times New Roman" w:cs="Times New Roman"/>
          <w:sz w:val="24"/>
          <w:szCs w:val="24"/>
        </w:rPr>
        <w:t xml:space="preserve"> во-первых, внеурочная деятельность опирается на знания из разных предметных областей. Такая интеграция позволяет значительно расширить объем знаний об истории России, что формирует интеллектуальную эрудицию школьника и его общую культуру; </w:t>
      </w:r>
    </w:p>
    <w:p w14:paraId="25B0A265" w14:textId="77777777" w:rsidR="00C26879" w:rsidRPr="00C26879" w:rsidRDefault="00E342BA" w:rsidP="00C268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879">
        <w:rPr>
          <w:rFonts w:ascii="Times New Roman" w:hAnsi="Times New Roman" w:cs="Times New Roman"/>
          <w:sz w:val="24"/>
          <w:szCs w:val="24"/>
        </w:rPr>
        <w:sym w:font="Symbol" w:char="F0B7"/>
      </w:r>
      <w:r w:rsidRPr="00C26879">
        <w:rPr>
          <w:rFonts w:ascii="Times New Roman" w:hAnsi="Times New Roman" w:cs="Times New Roman"/>
          <w:sz w:val="24"/>
          <w:szCs w:val="24"/>
        </w:rPr>
        <w:t xml:space="preserve"> во-вторых, организуется свободный выбор форм занятий, который не ограничивается строгими рамками урока и дает возможность комбинировать обсуждения, диалоги с экскурсиями, оценкой видеоматериалов, организацией различных мероприятий с участием </w:t>
      </w:r>
      <w:proofErr w:type="spellStart"/>
      <w:r w:rsidRPr="00C26879">
        <w:rPr>
          <w:rFonts w:ascii="Times New Roman" w:hAnsi="Times New Roman" w:cs="Times New Roman"/>
          <w:sz w:val="24"/>
          <w:szCs w:val="24"/>
        </w:rPr>
        <w:t>межвозрастных</w:t>
      </w:r>
      <w:proofErr w:type="spellEnd"/>
      <w:r w:rsidRPr="00C26879">
        <w:rPr>
          <w:rFonts w:ascii="Times New Roman" w:hAnsi="Times New Roman" w:cs="Times New Roman"/>
          <w:sz w:val="24"/>
          <w:szCs w:val="24"/>
        </w:rPr>
        <w:t xml:space="preserve"> групп детей, родителей, учителей разной специальности; </w:t>
      </w:r>
    </w:p>
    <w:p w14:paraId="75201D90" w14:textId="77777777" w:rsidR="00C26879" w:rsidRPr="00C26879" w:rsidRDefault="00E342BA" w:rsidP="00C268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879">
        <w:rPr>
          <w:rFonts w:ascii="Times New Roman" w:hAnsi="Times New Roman" w:cs="Times New Roman"/>
          <w:sz w:val="24"/>
          <w:szCs w:val="24"/>
        </w:rPr>
        <w:sym w:font="Symbol" w:char="F0B7"/>
      </w:r>
      <w:r w:rsidRPr="00C26879">
        <w:rPr>
          <w:rFonts w:ascii="Times New Roman" w:hAnsi="Times New Roman" w:cs="Times New Roman"/>
          <w:sz w:val="24"/>
          <w:szCs w:val="24"/>
        </w:rPr>
        <w:t xml:space="preserve"> в-третьих, внеурочная работа обучающихся обеспечивает использование различных видов деятельности, которые строятся на применении полученных знаний, выражении чувства принадлежности российскому обществу. </w:t>
      </w:r>
    </w:p>
    <w:p w14:paraId="0240A918" w14:textId="0452BCC2" w:rsidR="00E342BA" w:rsidRPr="00C26879" w:rsidRDefault="00E342BA" w:rsidP="00C268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879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«Яркие страницы истории нашего Отечества» включается в систему исторического просвещения и строится с учетом следующих важнейших сторон социальной и общественной жизни граждан России:</w:t>
      </w:r>
    </w:p>
    <w:p w14:paraId="01979644" w14:textId="77777777" w:rsidR="00C26879" w:rsidRPr="00C26879" w:rsidRDefault="00C26879" w:rsidP="00C26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879">
        <w:sym w:font="Symbol" w:char="F0B7"/>
      </w:r>
      <w:r w:rsidRPr="00C26879">
        <w:t xml:space="preserve"> </w:t>
      </w:r>
      <w:r w:rsidRPr="00C26879">
        <w:rPr>
          <w:rFonts w:ascii="Times New Roman" w:hAnsi="Times New Roman" w:cs="Times New Roman"/>
          <w:sz w:val="24"/>
          <w:szCs w:val="24"/>
        </w:rPr>
        <w:t xml:space="preserve">становление российского государства; роль личности в истории государства; </w:t>
      </w:r>
    </w:p>
    <w:p w14:paraId="6CEDE5A6" w14:textId="77777777" w:rsidR="00C26879" w:rsidRPr="00C26879" w:rsidRDefault="00C26879" w:rsidP="00C26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879">
        <w:rPr>
          <w:rFonts w:ascii="Times New Roman" w:hAnsi="Times New Roman" w:cs="Times New Roman"/>
          <w:sz w:val="24"/>
          <w:szCs w:val="24"/>
        </w:rPr>
        <w:sym w:font="Symbol" w:char="F0B7"/>
      </w:r>
      <w:r w:rsidRPr="00C26879">
        <w:rPr>
          <w:rFonts w:ascii="Times New Roman" w:hAnsi="Times New Roman" w:cs="Times New Roman"/>
          <w:sz w:val="24"/>
          <w:szCs w:val="24"/>
        </w:rPr>
        <w:t xml:space="preserve"> семья как обязательная ячейка общества; особенности семьи как коллектива; </w:t>
      </w:r>
    </w:p>
    <w:p w14:paraId="17605384" w14:textId="77777777" w:rsidR="00C26879" w:rsidRPr="00C26879" w:rsidRDefault="00C26879" w:rsidP="00C26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879">
        <w:rPr>
          <w:rFonts w:ascii="Times New Roman" w:hAnsi="Times New Roman" w:cs="Times New Roman"/>
          <w:sz w:val="24"/>
          <w:szCs w:val="24"/>
        </w:rPr>
        <w:sym w:font="Symbol" w:char="F0B7"/>
      </w:r>
      <w:r w:rsidRPr="00C26879">
        <w:rPr>
          <w:rFonts w:ascii="Times New Roman" w:hAnsi="Times New Roman" w:cs="Times New Roman"/>
          <w:sz w:val="24"/>
          <w:szCs w:val="24"/>
        </w:rPr>
        <w:t xml:space="preserve"> проявление патриотических чувств граждан в тяжелые, трагические минуты жизни страны; готовность к самопожертвованию в борьбе за свободу Родины; герои России разных исторических эпох; </w:t>
      </w:r>
    </w:p>
    <w:p w14:paraId="30A07EC4" w14:textId="77777777" w:rsidR="00C26879" w:rsidRPr="00C26879" w:rsidRDefault="00C26879" w:rsidP="00C26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879">
        <w:rPr>
          <w:rFonts w:ascii="Times New Roman" w:hAnsi="Times New Roman" w:cs="Times New Roman"/>
          <w:sz w:val="24"/>
          <w:szCs w:val="24"/>
        </w:rPr>
        <w:sym w:font="Symbol" w:char="F0B7"/>
      </w:r>
      <w:r w:rsidRPr="00C26879">
        <w:rPr>
          <w:rFonts w:ascii="Times New Roman" w:hAnsi="Times New Roman" w:cs="Times New Roman"/>
          <w:sz w:val="24"/>
          <w:szCs w:val="24"/>
        </w:rPr>
        <w:t xml:space="preserve"> этапы становления культуры российского государства – достижений в области науки, образования, искусства; </w:t>
      </w:r>
    </w:p>
    <w:p w14:paraId="585A69F1" w14:textId="61F1F448" w:rsidR="008978A4" w:rsidRPr="00C26879" w:rsidRDefault="00C26879" w:rsidP="00C26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879">
        <w:rPr>
          <w:rFonts w:ascii="Times New Roman" w:hAnsi="Times New Roman" w:cs="Times New Roman"/>
          <w:sz w:val="24"/>
          <w:szCs w:val="24"/>
        </w:rPr>
        <w:sym w:font="Symbol" w:char="F0B7"/>
      </w:r>
      <w:r w:rsidRPr="00C26879">
        <w:rPr>
          <w:rFonts w:ascii="Times New Roman" w:hAnsi="Times New Roman" w:cs="Times New Roman"/>
          <w:sz w:val="24"/>
          <w:szCs w:val="24"/>
        </w:rPr>
        <w:t xml:space="preserve"> особое внимание и забота государства о подрастающем поколении: его здоровье, благополучии, возможности получить образование.</w:t>
      </w:r>
    </w:p>
    <w:p w14:paraId="4582CED6" w14:textId="3C86A020" w:rsidR="008978A4" w:rsidRPr="00C26879" w:rsidRDefault="00371909" w:rsidP="00C26879">
      <w:pPr>
        <w:pStyle w:val="c2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C26879">
        <w:t xml:space="preserve">Цель </w:t>
      </w:r>
      <w:r w:rsidRPr="00C26879">
        <w:rPr>
          <w:rStyle w:val="c0"/>
          <w:color w:val="000000"/>
        </w:rPr>
        <w:t>–</w:t>
      </w:r>
      <w:r w:rsidR="00C26879" w:rsidRPr="00C26879">
        <w:rPr>
          <w:rStyle w:val="c0"/>
          <w:color w:val="000000"/>
        </w:rPr>
        <w:t xml:space="preserve"> </w:t>
      </w:r>
      <w:r w:rsidR="00E342BA" w:rsidRPr="00C26879">
        <w:rPr>
          <w:color w:val="000000"/>
        </w:rPr>
        <w:t>сохранение исторической памяти, понимание общности исторических судеб различных народов и регионов России, формирование у обучающихся личностной позиции по отношению к прошлому и настоящему своей страны</w:t>
      </w:r>
      <w:r w:rsidR="00E204F8" w:rsidRPr="00C26879">
        <w:rPr>
          <w:color w:val="000000"/>
        </w:rPr>
        <w:t>.</w:t>
      </w:r>
      <w:r w:rsidR="00C26879">
        <w:rPr>
          <w:color w:val="000000"/>
        </w:rPr>
        <w:t xml:space="preserve"> </w:t>
      </w:r>
      <w:r w:rsidR="008978A4" w:rsidRPr="00C26879">
        <w:rPr>
          <w:b/>
          <w:bCs/>
          <w:caps/>
        </w:rPr>
        <w:br/>
      </w:r>
      <w:bookmarkStart w:id="1" w:name="_Hlk174274970"/>
      <w:r w:rsidR="00CD2207">
        <w:t xml:space="preserve">      </w:t>
      </w:r>
      <w:r w:rsidRPr="00371909">
        <w:t xml:space="preserve">Программа реализуется в работе со школьниками </w:t>
      </w:r>
      <w:r w:rsidR="00E204F8">
        <w:t>3</w:t>
      </w:r>
      <w:r w:rsidRPr="00371909">
        <w:t>-</w:t>
      </w:r>
      <w:r w:rsidR="008B72D9">
        <w:t>4</w:t>
      </w:r>
      <w:r w:rsidRPr="00371909">
        <w:t xml:space="preserve"> классов. Программа курса рассчитана на </w:t>
      </w:r>
      <w:r w:rsidR="008B72D9">
        <w:t>34</w:t>
      </w:r>
      <w:r w:rsidRPr="00371909">
        <w:t xml:space="preserve"> час</w:t>
      </w:r>
      <w:r w:rsidR="008B72D9">
        <w:t>а</w:t>
      </w:r>
      <w:r w:rsidRPr="00371909">
        <w:t xml:space="preserve"> для </w:t>
      </w:r>
      <w:r w:rsidR="00E204F8">
        <w:t>3</w:t>
      </w:r>
      <w:r w:rsidRPr="00371909">
        <w:t>-</w:t>
      </w:r>
      <w:r w:rsidR="008B72D9">
        <w:t>4</w:t>
      </w:r>
      <w:r w:rsidRPr="00371909">
        <w:t xml:space="preserve"> класс</w:t>
      </w:r>
      <w:r w:rsidR="00E204F8">
        <w:t>ов</w:t>
      </w:r>
      <w:bookmarkEnd w:id="1"/>
      <w:r w:rsidR="00E204F8">
        <w:t>.</w:t>
      </w:r>
    </w:p>
    <w:p w14:paraId="579033AA" w14:textId="77777777" w:rsidR="000E05C2" w:rsidRPr="009A1AD6" w:rsidRDefault="000E05C2" w:rsidP="00E80B5A">
      <w:pPr>
        <w:jc w:val="center"/>
        <w:rPr>
          <w:rStyle w:val="a4"/>
          <w:rFonts w:ascii="Times New Roman" w:hAnsi="Times New Roman" w:cs="Times New Roman"/>
          <w:caps/>
          <w:sz w:val="24"/>
          <w:szCs w:val="24"/>
        </w:rPr>
      </w:pPr>
    </w:p>
    <w:p w14:paraId="5E69C97E" w14:textId="28576F4A" w:rsidR="009A1AD6" w:rsidRPr="009A1AD6" w:rsidRDefault="009A1AD6" w:rsidP="009A1AD6">
      <w:pPr>
        <w:rPr>
          <w:rStyle w:val="a4"/>
          <w:rFonts w:ascii="Times New Roman" w:hAnsi="Times New Roman" w:cs="Times New Roman"/>
          <w:caps/>
          <w:sz w:val="24"/>
          <w:szCs w:val="24"/>
        </w:rPr>
      </w:pPr>
      <w:bookmarkStart w:id="2" w:name="_Hlk174274963"/>
      <w:r w:rsidRPr="009A1AD6">
        <w:rPr>
          <w:rStyle w:val="a4"/>
          <w:rFonts w:ascii="Times New Roman" w:hAnsi="Times New Roman" w:cs="Times New Roman"/>
          <w:caps/>
          <w:sz w:val="24"/>
          <w:szCs w:val="24"/>
        </w:rPr>
        <w:t>ВЗАИМОСВЯЗЬ С ПРОГРАММОЙ ВОСПИТАНИЯ</w:t>
      </w:r>
    </w:p>
    <w:p w14:paraId="73FF7481" w14:textId="77777777" w:rsidR="00371909" w:rsidRDefault="009A1AD6" w:rsidP="00CD2207">
      <w:pPr>
        <w:spacing w:after="0"/>
        <w:ind w:firstLine="708"/>
        <w:jc w:val="both"/>
      </w:pPr>
      <w:bookmarkStart w:id="3" w:name="_Hlk174275009"/>
      <w:bookmarkEnd w:id="2"/>
      <w:r w:rsidRPr="009A1AD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метапредметных, предметных.</w:t>
      </w:r>
      <w:r w:rsidR="00371909" w:rsidRPr="00371909">
        <w:t xml:space="preserve"> </w:t>
      </w:r>
    </w:p>
    <w:p w14:paraId="0D5C5AA8" w14:textId="77777777" w:rsidR="00371909" w:rsidRDefault="00371909" w:rsidP="009A1AD6">
      <w:pPr>
        <w:ind w:firstLine="708"/>
        <w:jc w:val="both"/>
      </w:pPr>
      <w:r w:rsidRPr="0037190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реализуется по основным направлениям воспитания в соответствии с ФГОС НОО:</w:t>
      </w:r>
      <w:r w:rsidRPr="00371909">
        <w:t xml:space="preserve"> </w:t>
      </w:r>
    </w:p>
    <w:p w14:paraId="7DF409B7" w14:textId="77A6DCF3" w:rsidR="00CD2207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Гражданско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способствующе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1625A1CD" w14:textId="5F16B3BB" w:rsidR="00CD2207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Патриотическо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основанно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3CBCF3BD" w14:textId="7D54E980" w:rsidR="00CD2207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Духовно-нравственно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основе духовно-нравственной культуры 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</w:r>
      <w:r w:rsidRPr="00CD2207">
        <w:rPr>
          <w:rFonts w:ascii="Times New Roman" w:hAnsi="Times New Roman" w:cs="Times New Roman"/>
          <w:sz w:val="24"/>
          <w:szCs w:val="24"/>
        </w:rPr>
        <w:t>,</w:t>
      </w:r>
      <w:r w:rsidRPr="00CD22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2207">
        <w:rPr>
          <w:rFonts w:ascii="Times New Roman" w:hAnsi="Times New Roman" w:cs="Times New Roman"/>
          <w:sz w:val="24"/>
          <w:szCs w:val="24"/>
        </w:rPr>
        <w:t>их вере и</w:t>
      </w:r>
      <w:r w:rsidRPr="00CD22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2207">
        <w:rPr>
          <w:rFonts w:ascii="Times New Roman" w:hAnsi="Times New Roman" w:cs="Times New Roman"/>
          <w:sz w:val="24"/>
          <w:szCs w:val="24"/>
        </w:rPr>
        <w:t>культурным традициям.</w:t>
      </w:r>
    </w:p>
    <w:p w14:paraId="5B11BD8B" w14:textId="6E511972" w:rsidR="00CD2207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C1114A0" w14:textId="2D697656" w:rsidR="00371909" w:rsidRPr="00CD2207" w:rsidRDefault="00CD2207" w:rsidP="00CD220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CD2207">
        <w:rPr>
          <w:rFonts w:ascii="Times New Roman" w:eastAsiaTheme="minorEastAsia" w:hAnsi="Times New Roman" w:cs="Times New Roman"/>
          <w:sz w:val="24"/>
          <w:szCs w:val="24"/>
          <w:lang w:eastAsia="ru-RU"/>
        </w:rPr>
        <w:t>. 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4E4D20B" w14:textId="5CCBE7C3" w:rsidR="009A1AD6" w:rsidRDefault="00371909" w:rsidP="009A1AD6">
      <w:pPr>
        <w:ind w:firstLine="708"/>
        <w:jc w:val="both"/>
        <w:rPr>
          <w:rStyle w:val="a4"/>
          <w:rFonts w:ascii="Times New Roman" w:hAnsi="Times New Roman" w:cs="Times New Roman"/>
          <w:caps/>
          <w:color w:val="333333"/>
        </w:rPr>
      </w:pPr>
      <w:r w:rsidRPr="0037190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позволяет обеспечить достижение следующих целевых ориентиров воспитания на уровне начального общего образования:</w:t>
      </w:r>
    </w:p>
    <w:bookmarkEnd w:id="3"/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CD2207" w:rsidRPr="00352261" w14:paraId="014526C2" w14:textId="77777777" w:rsidTr="00CD2207">
        <w:tc>
          <w:tcPr>
            <w:tcW w:w="9640" w:type="dxa"/>
          </w:tcPr>
          <w:p w14:paraId="56366ECA" w14:textId="2A16C2AC" w:rsidR="00CD2207" w:rsidRPr="00352261" w:rsidRDefault="00CD2207" w:rsidP="00CD2207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</w:tr>
      <w:tr w:rsidR="00C26879" w:rsidRPr="00352261" w14:paraId="71D962C1" w14:textId="77777777" w:rsidTr="00C26879">
        <w:tc>
          <w:tcPr>
            <w:tcW w:w="9640" w:type="dxa"/>
          </w:tcPr>
          <w:p w14:paraId="26284485" w14:textId="77777777" w:rsidR="00C26879" w:rsidRPr="00352261" w:rsidRDefault="00C26879" w:rsidP="00C26879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Целевые ориентиры</w:t>
            </w:r>
          </w:p>
        </w:tc>
      </w:tr>
      <w:tr w:rsidR="00C26879" w:rsidRPr="00352261" w14:paraId="2CDA576C" w14:textId="77777777" w:rsidTr="00C26879">
        <w:tc>
          <w:tcPr>
            <w:tcW w:w="9640" w:type="dxa"/>
          </w:tcPr>
          <w:p w14:paraId="3BAE680C" w14:textId="77777777" w:rsidR="00C26879" w:rsidRPr="00C26879" w:rsidRDefault="00C26879" w:rsidP="00C2687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C26879" w:rsidRPr="00352261" w14:paraId="6EA29B0D" w14:textId="77777777" w:rsidTr="00C26879">
        <w:tc>
          <w:tcPr>
            <w:tcW w:w="9640" w:type="dxa"/>
          </w:tcPr>
          <w:p w14:paraId="4F589383" w14:textId="77777777" w:rsidR="00C26879" w:rsidRPr="00C26879" w:rsidRDefault="00C26879" w:rsidP="00C26879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знающий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и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любящий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свою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малую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родину,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свой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край, имеющий представление о Родине - России, её территории, расположении;</w:t>
            </w:r>
          </w:p>
          <w:p w14:paraId="141FFB29" w14:textId="77777777" w:rsidR="00C26879" w:rsidRPr="00C26879" w:rsidRDefault="00C26879" w:rsidP="00C26879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14:paraId="29F2FCF5" w14:textId="77777777" w:rsidR="00C26879" w:rsidRPr="00C26879" w:rsidRDefault="00C26879" w:rsidP="00C26879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понимающий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свою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сопричастность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к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прошлому,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настоящему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и</w:t>
            </w:r>
          </w:p>
          <w:p w14:paraId="69DF0B28" w14:textId="77777777" w:rsidR="00C26879" w:rsidRPr="00C26879" w:rsidRDefault="00C26879" w:rsidP="00C26879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будущему родного края, своей Родины - России, Российского государства;</w:t>
            </w:r>
          </w:p>
          <w:p w14:paraId="2CBBFAAA" w14:textId="77777777" w:rsidR="00C26879" w:rsidRPr="00C26879" w:rsidRDefault="00C26879" w:rsidP="00C26879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14:paraId="428C0C45" w14:textId="77777777" w:rsidR="00C26879" w:rsidRPr="00C26879" w:rsidRDefault="00C26879" w:rsidP="00C26879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14:paraId="3B6D6FDE" w14:textId="77777777" w:rsidR="00C26879" w:rsidRDefault="00C26879" w:rsidP="00C26879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  <w:p w14:paraId="7ECF37F5" w14:textId="73EDC10F" w:rsidR="00C26879" w:rsidRPr="00C26879" w:rsidRDefault="00C26879" w:rsidP="00C26879">
            <w:pPr>
              <w:numPr>
                <w:ilvl w:val="0"/>
                <w:numId w:val="37"/>
              </w:numPr>
              <w:spacing w:after="0" w:line="276" w:lineRule="auto"/>
              <w:ind w:left="210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</w:tr>
      <w:tr w:rsidR="00C26879" w:rsidRPr="00352261" w14:paraId="34B68917" w14:textId="77777777" w:rsidTr="00C26879">
        <w:tc>
          <w:tcPr>
            <w:tcW w:w="9640" w:type="dxa"/>
          </w:tcPr>
          <w:p w14:paraId="6F233509" w14:textId="77777777" w:rsidR="00C26879" w:rsidRPr="00C26879" w:rsidRDefault="00C26879" w:rsidP="00C2687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Духовно-нравственное воспитание</w:t>
            </w:r>
          </w:p>
        </w:tc>
      </w:tr>
      <w:tr w:rsidR="00C26879" w:rsidRPr="00352261" w14:paraId="18F63A54" w14:textId="77777777" w:rsidTr="00C26879">
        <w:tc>
          <w:tcPr>
            <w:tcW w:w="9640" w:type="dxa"/>
          </w:tcPr>
          <w:p w14:paraId="59B603B5" w14:textId="77777777" w:rsidR="00C26879" w:rsidRPr="00C26879" w:rsidRDefault="00C26879" w:rsidP="00C26879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      </w:r>
          </w:p>
          <w:p w14:paraId="36B9141E" w14:textId="77777777" w:rsidR="00C26879" w:rsidRPr="00C26879" w:rsidRDefault="00C26879" w:rsidP="00C26879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14:paraId="754582CF" w14:textId="77777777" w:rsidR="00C26879" w:rsidRPr="00C26879" w:rsidRDefault="00C26879" w:rsidP="00C26879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14:paraId="06B83D15" w14:textId="77777777" w:rsidR="00C26879" w:rsidRPr="00C26879" w:rsidRDefault="00C26879" w:rsidP="00C26879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поступки;</w:t>
            </w:r>
          </w:p>
          <w:p w14:paraId="650C0819" w14:textId="77777777" w:rsidR="00C26879" w:rsidRPr="00C26879" w:rsidRDefault="00C26879" w:rsidP="00C26879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      </w:r>
          </w:p>
          <w:p w14:paraId="199F8D23" w14:textId="77777777" w:rsidR="00C26879" w:rsidRPr="00C26879" w:rsidRDefault="00C26879" w:rsidP="00C26879">
            <w:pPr>
              <w:numPr>
                <w:ilvl w:val="0"/>
                <w:numId w:val="36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C26879" w:rsidRPr="00352261" w14:paraId="5F1E3142" w14:textId="77777777" w:rsidTr="00C26879">
        <w:tc>
          <w:tcPr>
            <w:tcW w:w="9640" w:type="dxa"/>
          </w:tcPr>
          <w:p w14:paraId="39286E59" w14:textId="77777777" w:rsidR="00C26879" w:rsidRPr="00C26879" w:rsidRDefault="00C26879" w:rsidP="00C2687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C26879" w:rsidRPr="00352261" w14:paraId="39C9AF3B" w14:textId="77777777" w:rsidTr="00C26879">
        <w:tc>
          <w:tcPr>
            <w:tcW w:w="9640" w:type="dxa"/>
          </w:tcPr>
          <w:p w14:paraId="2454A485" w14:textId="77777777" w:rsidR="00C26879" w:rsidRPr="00C26879" w:rsidRDefault="00C26879" w:rsidP="00C26879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людей;</w:t>
            </w:r>
          </w:p>
          <w:p w14:paraId="5E38393D" w14:textId="77777777" w:rsidR="00C26879" w:rsidRPr="00C26879" w:rsidRDefault="00C26879" w:rsidP="00C26879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интерес и уважение к отечественной и мировой художественной культуре;</w:t>
            </w:r>
          </w:p>
          <w:p w14:paraId="2DF8B878" w14:textId="77777777" w:rsidR="00C26879" w:rsidRPr="00C26879" w:rsidRDefault="00C26879" w:rsidP="00C26879">
            <w:pPr>
              <w:numPr>
                <w:ilvl w:val="0"/>
                <w:numId w:val="35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C26879" w:rsidRPr="00352261" w14:paraId="01A39968" w14:textId="77777777" w:rsidTr="00C26879">
        <w:tc>
          <w:tcPr>
            <w:tcW w:w="9640" w:type="dxa"/>
          </w:tcPr>
          <w:p w14:paraId="095449E5" w14:textId="77777777" w:rsidR="00C26879" w:rsidRPr="00C26879" w:rsidRDefault="00C26879" w:rsidP="00C2687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Физическое воспитание</w:t>
            </w:r>
          </w:p>
        </w:tc>
      </w:tr>
      <w:tr w:rsidR="00C26879" w:rsidRPr="00352261" w14:paraId="209AFBB9" w14:textId="77777777" w:rsidTr="00C26879">
        <w:tc>
          <w:tcPr>
            <w:tcW w:w="9640" w:type="dxa"/>
          </w:tcPr>
          <w:p w14:paraId="7C40DBA2" w14:textId="77777777" w:rsidR="00C26879" w:rsidRPr="00C26879" w:rsidRDefault="00C26879" w:rsidP="00C26879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т.ч. в информационной среде;</w:t>
            </w:r>
          </w:p>
          <w:p w14:paraId="5F36C02D" w14:textId="77777777" w:rsidR="00C26879" w:rsidRPr="00C26879" w:rsidRDefault="00C26879" w:rsidP="00C26879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14:paraId="52775A22" w14:textId="77777777" w:rsidR="00C26879" w:rsidRPr="00C26879" w:rsidRDefault="00C26879" w:rsidP="00C26879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спортом;</w:t>
            </w:r>
          </w:p>
          <w:p w14:paraId="47C9B7BF" w14:textId="77777777" w:rsidR="00C26879" w:rsidRPr="00C26879" w:rsidRDefault="00C26879" w:rsidP="00C26879">
            <w:pPr>
              <w:numPr>
                <w:ilvl w:val="0"/>
                <w:numId w:val="38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C26879" w:rsidRPr="00352261" w14:paraId="42947D7B" w14:textId="77777777" w:rsidTr="00C26879">
        <w:tc>
          <w:tcPr>
            <w:tcW w:w="9640" w:type="dxa"/>
          </w:tcPr>
          <w:p w14:paraId="74B799CF" w14:textId="77777777" w:rsidR="00C26879" w:rsidRPr="00C26879" w:rsidRDefault="00C26879" w:rsidP="00C2687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Трудовое воспитание</w:t>
            </w:r>
          </w:p>
        </w:tc>
      </w:tr>
      <w:tr w:rsidR="00C26879" w:rsidRPr="00352261" w14:paraId="17C47FD9" w14:textId="77777777" w:rsidTr="00C26879">
        <w:tc>
          <w:tcPr>
            <w:tcW w:w="9640" w:type="dxa"/>
          </w:tcPr>
          <w:p w14:paraId="559EA515" w14:textId="77777777" w:rsidR="00C26879" w:rsidRPr="00C26879" w:rsidRDefault="00C26879" w:rsidP="00C26879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сознающий ценность труда в жизни человека, семьи, общества;</w:t>
            </w:r>
          </w:p>
          <w:p w14:paraId="423008D2" w14:textId="77777777" w:rsidR="00C26879" w:rsidRPr="00C26879" w:rsidRDefault="00C26879" w:rsidP="00C26879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14:paraId="47CF333C" w14:textId="77777777" w:rsidR="00C26879" w:rsidRPr="00C26879" w:rsidRDefault="00C26879" w:rsidP="00C26879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интерес к разным профессиям;</w:t>
            </w:r>
          </w:p>
          <w:p w14:paraId="72ED618E" w14:textId="77777777" w:rsidR="00C26879" w:rsidRPr="00C26879" w:rsidRDefault="00C26879" w:rsidP="00C26879">
            <w:pPr>
              <w:numPr>
                <w:ilvl w:val="0"/>
                <w:numId w:val="39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участвующий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в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различных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видах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доступного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по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возрасту труда, трудовой деятельности.</w:t>
            </w:r>
          </w:p>
        </w:tc>
      </w:tr>
      <w:tr w:rsidR="00C26879" w:rsidRPr="00352261" w14:paraId="2BBB8490" w14:textId="77777777" w:rsidTr="00C26879">
        <w:tc>
          <w:tcPr>
            <w:tcW w:w="9640" w:type="dxa"/>
          </w:tcPr>
          <w:p w14:paraId="686953AA" w14:textId="77777777" w:rsidR="00C26879" w:rsidRPr="00C26879" w:rsidRDefault="00C26879" w:rsidP="00C2687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Экологическое воспитание</w:t>
            </w:r>
          </w:p>
        </w:tc>
      </w:tr>
      <w:tr w:rsidR="00C26879" w:rsidRPr="00352261" w14:paraId="2BE6D8B0" w14:textId="77777777" w:rsidTr="00C26879">
        <w:tc>
          <w:tcPr>
            <w:tcW w:w="9640" w:type="dxa"/>
          </w:tcPr>
          <w:p w14:paraId="53D9600D" w14:textId="77777777" w:rsidR="00C26879" w:rsidRPr="00C26879" w:rsidRDefault="00C26879" w:rsidP="00C26879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14:paraId="5546C776" w14:textId="77777777" w:rsidR="00C26879" w:rsidRPr="00C26879" w:rsidRDefault="00C26879" w:rsidP="00C26879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14:paraId="175ED38F" w14:textId="77777777" w:rsidR="00C26879" w:rsidRPr="00C26879" w:rsidRDefault="00C26879" w:rsidP="00C26879">
            <w:pPr>
              <w:numPr>
                <w:ilvl w:val="0"/>
                <w:numId w:val="40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выражающий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готовность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в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своей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деятельности</w:t>
            </w: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ab/>
              <w:t>придерживаться экологических норм.</w:t>
            </w:r>
          </w:p>
        </w:tc>
      </w:tr>
      <w:tr w:rsidR="00C26879" w:rsidRPr="00352261" w14:paraId="540325BB" w14:textId="77777777" w:rsidTr="00C26879">
        <w:tc>
          <w:tcPr>
            <w:tcW w:w="9640" w:type="dxa"/>
          </w:tcPr>
          <w:p w14:paraId="52139334" w14:textId="77777777" w:rsidR="00C26879" w:rsidRPr="00C26879" w:rsidRDefault="00C26879" w:rsidP="00C26879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Ценности научного познания </w:t>
            </w:r>
          </w:p>
        </w:tc>
      </w:tr>
      <w:tr w:rsidR="00C26879" w:rsidRPr="00352261" w14:paraId="496D0C7B" w14:textId="77777777" w:rsidTr="00C26879">
        <w:tc>
          <w:tcPr>
            <w:tcW w:w="9640" w:type="dxa"/>
          </w:tcPr>
          <w:p w14:paraId="17CB49BB" w14:textId="77777777" w:rsidR="00C26879" w:rsidRPr="00C26879" w:rsidRDefault="00C26879" w:rsidP="00C26879">
            <w:pPr>
              <w:numPr>
                <w:ilvl w:val="0"/>
                <w:numId w:val="41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14:paraId="6CD859C1" w14:textId="77777777" w:rsidR="00C26879" w:rsidRPr="00C26879" w:rsidRDefault="00C26879" w:rsidP="00C26879">
            <w:pPr>
              <w:numPr>
                <w:ilvl w:val="0"/>
                <w:numId w:val="41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14:paraId="42F8449D" w14:textId="77777777" w:rsidR="00C26879" w:rsidRPr="00C26879" w:rsidRDefault="00C26879" w:rsidP="00C26879">
            <w:pPr>
              <w:numPr>
                <w:ilvl w:val="0"/>
                <w:numId w:val="41"/>
              </w:numPr>
              <w:spacing w:after="0" w:line="276" w:lineRule="auto"/>
              <w:ind w:left="351" w:firstLine="57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C26879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14:paraId="13A80C7E" w14:textId="77777777" w:rsidR="009A1AD6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1C43D5DA" w14:textId="77777777" w:rsidR="009A1AD6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6918A422" w14:textId="77777777" w:rsidR="009A1AD6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30EE1E0E" w14:textId="77777777" w:rsidR="009A1AD6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3C9AFC54" w14:textId="7CBC3023" w:rsidR="00CD2207" w:rsidRDefault="00CD2207">
      <w:pPr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  <w:r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  <w:br w:type="page"/>
      </w:r>
    </w:p>
    <w:p w14:paraId="5A8F972A" w14:textId="77777777" w:rsidR="009A1AD6" w:rsidRDefault="009A1AD6" w:rsidP="00F04780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color w:val="333333"/>
          <w:sz w:val="24"/>
          <w:szCs w:val="24"/>
        </w:rPr>
      </w:pPr>
    </w:p>
    <w:p w14:paraId="537F156B" w14:textId="19957804" w:rsidR="008978A4" w:rsidRPr="009A1AD6" w:rsidRDefault="008978A4" w:rsidP="00F047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A1AD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ПЛАНИРУЕМЫЕ РЕЗУЛЬТАТЫ ОСВОЕНИЯ </w:t>
      </w:r>
      <w:r w:rsidR="009A1AD6" w:rsidRPr="009A1AD6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КУРСА ВНЕУРОЧНОЙ ДЕЯТЕЛЬНОСТИ</w:t>
      </w:r>
    </w:p>
    <w:p w14:paraId="4D659BE9" w14:textId="7A269A32" w:rsidR="008978A4" w:rsidRPr="008978A4" w:rsidRDefault="008978A4" w:rsidP="00897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E1B2504" w14:textId="77777777" w:rsidR="008978A4" w:rsidRPr="008978A4" w:rsidRDefault="008978A4" w:rsidP="00897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978A4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1F12A60D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Гражданско-патриотическое воспитание: </w:t>
      </w:r>
    </w:p>
    <w:p w14:paraId="536A8BEE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осознание сопричастности к прошлому, настоящему и будущему своей страны и родного края; </w:t>
      </w:r>
    </w:p>
    <w:p w14:paraId="0FA9E3B4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проявление интереса к изучению истории и культуры Российской Федерации. </w:t>
      </w:r>
    </w:p>
    <w:p w14:paraId="72112DB5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Духовно-нравственное воспитание: </w:t>
      </w:r>
    </w:p>
    <w:p w14:paraId="3A1D6E7A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освоение опыта человеческих взаимоотношений, проявление сопереживания, любви, доброжелательности; </w:t>
      </w:r>
    </w:p>
    <w:p w14:paraId="034F3C98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осознание этических понятий, оценка поведения и поступков героев художественных произведений. </w:t>
      </w:r>
    </w:p>
    <w:p w14:paraId="17FC4897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Эстетическое воспитание: </w:t>
      </w:r>
    </w:p>
    <w:p w14:paraId="065B3B42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свое отношение в разных видах художественной деятельности; </w:t>
      </w:r>
    </w:p>
    <w:p w14:paraId="29E1E255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приобретение эстетического опыта чтения художественной литературы. </w:t>
      </w:r>
    </w:p>
    <w:p w14:paraId="00997ACD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Физическое воспитание, формирование культуры здоровья эмоционального благополучия: </w:t>
      </w:r>
    </w:p>
    <w:p w14:paraId="3BF68F3A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</w:t>
      </w:r>
    </w:p>
    <w:p w14:paraId="382FB32D" w14:textId="18F9A333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бережное отношение к физическому и психическому здоровью. </w:t>
      </w:r>
    </w:p>
    <w:p w14:paraId="7390CF54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Трудовое воспитание: </w:t>
      </w:r>
    </w:p>
    <w:p w14:paraId="54AAFBB2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осознание ценности труда в жизни человека и общества. </w:t>
      </w:r>
    </w:p>
    <w:p w14:paraId="522179B2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Экологическое воспитание: </w:t>
      </w:r>
    </w:p>
    <w:p w14:paraId="52D414D1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бережное отношение к природе, осознание проблем взаимоотношений человека и животных, отраженных в текстах. </w:t>
      </w:r>
    </w:p>
    <w:p w14:paraId="0EC8B06C" w14:textId="77777777" w:rsidR="00480F53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Ценности научного познания: </w:t>
      </w:r>
    </w:p>
    <w:p w14:paraId="01E5E7FC" w14:textId="2D2F6880" w:rsidR="00F80BB1" w:rsidRPr="00F80BB1" w:rsidRDefault="00480F53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собственных познавательных интересов, активности, инициативности, любознательности и самостоятельности в познании.</w:t>
      </w:r>
      <w:r w:rsidR="00F80BB1" w:rsidRPr="00F80B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C016458" w14:textId="77777777" w:rsidR="00F80BB1" w:rsidRPr="00F80BB1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80B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0C736DD9" w14:textId="709F636D" w:rsidR="00F80BB1" w:rsidRPr="00F80BB1" w:rsidRDefault="00F80BB1" w:rsidP="00F80BB1">
      <w:pPr>
        <w:tabs>
          <w:tab w:val="center" w:pos="28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740500C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Познавательные универсальные учебные действия </w:t>
      </w:r>
    </w:p>
    <w:p w14:paraId="0332F269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Базовые логические действия: </w:t>
      </w:r>
    </w:p>
    <w:p w14:paraId="58A5F111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сравнивать объекты, устанавливать основания для сравнения, устанавливать аналогии при чтении текстов; </w:t>
      </w:r>
    </w:p>
    <w:p w14:paraId="2739D885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закономерности и противоречия в рассматриваемых фактах при чтении текстов; </w:t>
      </w:r>
    </w:p>
    <w:p w14:paraId="31538EE7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14:paraId="5FCB27F4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устанавливать причинно-следственные связи, делать выводы при чтении текстов. </w:t>
      </w:r>
    </w:p>
    <w:p w14:paraId="20403D25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Базовые исследовательские действия: </w:t>
      </w:r>
    </w:p>
    <w:p w14:paraId="6DB8F7C6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проводить по предложенному плану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C47D9C1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исследования). </w:t>
      </w:r>
    </w:p>
    <w:p w14:paraId="0373D1BB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Работа с информацией: </w:t>
      </w:r>
    </w:p>
    <w:p w14:paraId="29B3E62A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выбирать источник получения информации; </w:t>
      </w:r>
    </w:p>
    <w:p w14:paraId="6F29736D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14:paraId="7DC137C5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ее проверки; </w:t>
      </w:r>
    </w:p>
    <w:p w14:paraId="318D9B36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14:paraId="26BE92EF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анализировать и создавать текстовую, видео-, графическую, звуковую, информацию в соответствии с учебной задачей; </w:t>
      </w:r>
    </w:p>
    <w:p w14:paraId="537323F0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самостоятельно создавать схемы, таблицы для представления информации.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</w:t>
      </w:r>
    </w:p>
    <w:p w14:paraId="60072F74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Коммуникативные универсальные учебные действия: </w:t>
      </w:r>
    </w:p>
    <w:p w14:paraId="36BF966D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Общение: </w:t>
      </w:r>
    </w:p>
    <w:p w14:paraId="233E0374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воспринимать и формулировать суждения, выражать эмоции при обсуждении прочитанных текстов; </w:t>
      </w:r>
    </w:p>
    <w:p w14:paraId="218F879A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проявлять уважительное отношение к собеседнику, соблюдать правила ведения диалога и дискуссии; </w:t>
      </w:r>
    </w:p>
    <w:p w14:paraId="515B3B63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признавать возможность существования разных точек зрения; корректно и аргументированно высказывать свое мнение; </w:t>
      </w:r>
    </w:p>
    <w:p w14:paraId="50F4500A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строить речевое высказывание в соответствии с поставленной задачей. </w:t>
      </w:r>
    </w:p>
    <w:p w14:paraId="32FA6FC3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Совместная деятельность: </w:t>
      </w:r>
    </w:p>
    <w:p w14:paraId="73EED309" w14:textId="77777777" w:rsidR="008B72D9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14:paraId="7D2EE626" w14:textId="35852182" w:rsidR="00480F53" w:rsidRDefault="008B72D9" w:rsidP="00480F53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цель совместной деятельности, коллективно строить действия по ее достижению:</w:t>
      </w:r>
      <w:r w:rsidR="00480F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распределять роли, договариваться, обсуждать процесс и результат совместной работы; </w:t>
      </w:r>
    </w:p>
    <w:p w14:paraId="2FD1AD8A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проявлять готовность руководить, выполнять поручения, подчиняться; </w:t>
      </w:r>
    </w:p>
    <w:p w14:paraId="5A205502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ответственно выполнять свою часть работы; оценивать свой вклад в общий результат;</w:t>
      </w:r>
    </w:p>
    <w:p w14:paraId="738DEADB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выполнять совместные проектные задания с опорой на предложенные образцы. Регулятивные универсальные учебные действия: </w:t>
      </w:r>
    </w:p>
    <w:p w14:paraId="5E376F42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Самоорганизация: </w:t>
      </w:r>
    </w:p>
    <w:p w14:paraId="0B51C3F4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планировать действия по решению учебной задачи для получения результата; выстраивать последовательность выбранных действий. </w:t>
      </w:r>
    </w:p>
    <w:p w14:paraId="0929C038" w14:textId="77777777" w:rsidR="00480F53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Самоконтроль: </w:t>
      </w:r>
    </w:p>
    <w:p w14:paraId="5C17799B" w14:textId="5AD71ABE" w:rsidR="00F80BB1" w:rsidRDefault="008B72D9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14:paraId="5ACCA22C" w14:textId="77777777" w:rsidR="00480F53" w:rsidRDefault="00480F53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0CEC940" w14:textId="77777777" w:rsidR="00480F53" w:rsidRPr="009A1AD6" w:rsidRDefault="00480F53" w:rsidP="008B72D9">
      <w:pPr>
        <w:tabs>
          <w:tab w:val="center" w:pos="284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B9F7616" w14:textId="22FCECDC" w:rsidR="008978A4" w:rsidRPr="008978A4" w:rsidRDefault="008978A4" w:rsidP="00F04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8978A4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3A185D20" w14:textId="77777777" w:rsidR="008B72D9" w:rsidRDefault="008978A4" w:rsidP="008B72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978A4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4"/>
          <w:szCs w:val="24"/>
          <w:lang w:eastAsia="ru-RU"/>
          <w14:ligatures w14:val="none"/>
        </w:rPr>
        <w:br/>
      </w:r>
      <w:r w:rsid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     </w:t>
      </w:r>
      <w:r w:rsidR="008B72D9"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 концу изучения курса внеурочной деятельности в 1 классе обучающийся научится: </w:t>
      </w:r>
    </w:p>
    <w:p w14:paraId="7861DB38" w14:textId="47F26BA4" w:rsidR="008B72D9" w:rsidRDefault="008B72D9" w:rsidP="008B72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подтверждать ответ примерами из текста; создавать высказывания по содержанию воспринятого на слух текста; </w:t>
      </w:r>
    </w:p>
    <w:p w14:paraId="3C15ADA8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воспроизводить прослушанный текст с опорой на серию сюжетных рисунков или последовательность предметных рисунков; </w:t>
      </w:r>
    </w:p>
    <w:p w14:paraId="5DA5FF6C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воспроизводить услышанный текст с опорой на ключевые слова; </w:t>
      </w:r>
    </w:p>
    <w:p w14:paraId="1DFC735D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выявлять в прослушанном или прочитанном тексте слова, значение которых неизвестно или требует уточнения; </w:t>
      </w:r>
    </w:p>
    <w:p w14:paraId="4566B58C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устанавливать несложные причинно-следственные связи на основании информации, содержащейся не более чем в одном абзаце текста; </w:t>
      </w:r>
    </w:p>
    <w:p w14:paraId="23A88045" w14:textId="124D9556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устанавливать связи фрагментов разных частей текста для определения причины события; </w:t>
      </w:r>
    </w:p>
    <w:p w14:paraId="556BA583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фиксировать последовательность событий текста с помощью ключевых слов, нумерации основных событий текста; </w:t>
      </w:r>
    </w:p>
    <w:p w14:paraId="6FE2EE37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использовать информацию из текста для объяснения предложенной ситуации. </w:t>
      </w:r>
    </w:p>
    <w:p w14:paraId="095EB4D0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 концу изучения курса внеурочной деятельности во 2 классе обучающийся научится: </w:t>
      </w:r>
    </w:p>
    <w:p w14:paraId="1162D0C5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конкретные сведения, которые сообщаются в тексте, для выбора иллюстрации или самостоятельного иллюстрирования фрагментов текста; </w:t>
      </w:r>
    </w:p>
    <w:p w14:paraId="38C3EE3C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формулировать устно и письменно простые выводы на основе полученной из текста информации; </w:t>
      </w:r>
    </w:p>
    <w:p w14:paraId="0A845FB4" w14:textId="13582D06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обращаться к словарю для уточнения значения слова; </w:t>
      </w:r>
    </w:p>
    <w:p w14:paraId="7AF1B33A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описание героя; определять последовательность событий прочитанного текста; составлять вопросный план текста, в котором выделены смысловые части (текст разделен на абзацы); </w:t>
      </w:r>
    </w:p>
    <w:p w14:paraId="30DD5F29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составлять номинативный план текста, в котором выделены смысловые части (текст разделен на абзацы); </w:t>
      </w:r>
    </w:p>
    <w:p w14:paraId="6C9462ED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понимать фактическое содержание текста, его смысл; </w:t>
      </w:r>
    </w:p>
    <w:p w14:paraId="15DB7362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устанавливать взаимосвязь между характером героя и его поступками; </w:t>
      </w:r>
    </w:p>
    <w:p w14:paraId="01531723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сравнивать героев одного произведения по предложенным критериям; </w:t>
      </w:r>
    </w:p>
    <w:p w14:paraId="251F0997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создавать высказывание на заданную тему по содержанию текста (не менее 3 предложений); </w:t>
      </w:r>
    </w:p>
    <w:p w14:paraId="7C8F565B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примеры использования слов в прямом и переносном значении; </w:t>
      </w:r>
    </w:p>
    <w:p w14:paraId="312C9705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явные фактические и грамматические ошибки и исправлять их (в рамках изученного); </w:t>
      </w:r>
    </w:p>
    <w:p w14:paraId="2122670C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 тексте средства художественной выразительности (сравнение, эпитет);</w:t>
      </w:r>
    </w:p>
    <w:p w14:paraId="5A58B9E7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использовать справочную литературу для получения дополнительной информации в соответствии с учебной задачей. </w:t>
      </w:r>
    </w:p>
    <w:p w14:paraId="00C5E3D5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изучения курса внеурочной деятельности в 3 классе обучающийся научится:</w:t>
      </w:r>
    </w:p>
    <w:p w14:paraId="2A1BB05B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формулировать устно и письменно простые выводы на основе прочитанного/прослушанного текста; </w:t>
      </w:r>
    </w:p>
    <w:p w14:paraId="31C1324A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описание пейзажа, интерьера; </w:t>
      </w:r>
    </w:p>
    <w:p w14:paraId="00267E9F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подтверждать ответ примерами из текста; </w:t>
      </w:r>
    </w:p>
    <w:p w14:paraId="6CBB44D1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обнаруживать несовпадения словесного и изобразительного портрета героя; </w:t>
      </w:r>
    </w:p>
    <w:p w14:paraId="189A86E4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устно и письменно выборочно пересказывать содержание прочитанного/прослушанного текста; </w:t>
      </w:r>
    </w:p>
    <w:p w14:paraId="686C0A90" w14:textId="03276000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взаимосвязь между событиями текста;</w:t>
      </w:r>
    </w:p>
    <w:p w14:paraId="4DB06534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сравнивать героев одного произведения по предложенным критериям; </w:t>
      </w:r>
    </w:p>
    <w:p w14:paraId="51185AEB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создавать устные и письменные высказывания на основе прочитанного/прослушанного текста на заданную тему по содержанию произведения (не менее 4 предложений) создавать устно и письменно краткий отзыв о прочитанном произведении по заданному образцу; </w:t>
      </w:r>
    </w:p>
    <w:p w14:paraId="6979AD9B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средства художественной выразительности (сравнение, эпитет, олицетворение); </w:t>
      </w:r>
    </w:p>
    <w:p w14:paraId="722BC0D9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использовать словарную статью для проверки достоверности информации текста. </w:t>
      </w:r>
    </w:p>
    <w:p w14:paraId="6E411280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 концу изучения курса внеурочной деятельности в 4 классе обучающийся научится: </w:t>
      </w:r>
    </w:p>
    <w:p w14:paraId="41257BBA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структурировать информацию текста при заполнении таблицы; </w:t>
      </w:r>
    </w:p>
    <w:p w14:paraId="1D4C624A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подтверждать ответ примерами из текста; </w:t>
      </w:r>
    </w:p>
    <w:p w14:paraId="02779C46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составлять план текста, в котором не выделены смысловые части; </w:t>
      </w:r>
    </w:p>
    <w:p w14:paraId="04813117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письменно излагать прочитанный/прослушанный текст подробно и выборочно; </w:t>
      </w:r>
    </w:p>
    <w:p w14:paraId="500A9CB4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устанавливать взаимосвязь между событиями текста; </w:t>
      </w:r>
    </w:p>
    <w:p w14:paraId="75AA31B8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обобщать информацию из разных частей текста для доказательства утверждения, высказанной мысли; </w:t>
      </w:r>
    </w:p>
    <w:p w14:paraId="16D8B932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сравнивать и противопоставлять информацию текста; </w:t>
      </w:r>
    </w:p>
    <w:p w14:paraId="6900CD6E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создавать устные и письменные высказывания на основе прочитанного/прослушанного текста на заданную тему по содержанию произведения (не менее 6 предложений) находить в тексте средства художественной выразительности (сравнение, эпитет, метафора, олицетворение); </w:t>
      </w:r>
    </w:p>
    <w:p w14:paraId="4C4E75ED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создавать устно и письменно краткий и развернутый отзыв о прочитанном произведении по заданному образцу; </w:t>
      </w:r>
    </w:p>
    <w:p w14:paraId="4D6E2D9F" w14:textId="77777777" w:rsidR="008B72D9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находить в тексте грубые ошибки, связанные с выражением мысли, речевым оформлением, несоблюдением норм речевого этикета (в рамках изученного); </w:t>
      </w:r>
    </w:p>
    <w:p w14:paraId="0DEC11DE" w14:textId="790EF231" w:rsidR="00F80BB1" w:rsidRPr="00F80BB1" w:rsidRDefault="008B72D9" w:rsidP="008B7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B72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справочную литературу для получения дополнительной информации.</w:t>
      </w:r>
    </w:p>
    <w:p w14:paraId="112410F7" w14:textId="77777777" w:rsidR="00F80BB1" w:rsidRDefault="00F80BB1" w:rsidP="00E80B5A"/>
    <w:p w14:paraId="45879623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C9CCA11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1127A46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4EE145B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A17633C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1C7A2F8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2C688B0E" w14:textId="77777777" w:rsidR="008B72D9" w:rsidRDefault="008B72D9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734110E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08546EC" w14:textId="77777777" w:rsidR="003E4E33" w:rsidRDefault="003E4E33" w:rsidP="008978A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9BD7989" w14:textId="77777777" w:rsidR="00E342BA" w:rsidRDefault="00E342BA">
      <w:p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 w:type="page"/>
      </w:r>
    </w:p>
    <w:p w14:paraId="1AA75E47" w14:textId="2929F58A" w:rsidR="00E80B5A" w:rsidRDefault="008B72D9" w:rsidP="008978A4">
      <w:pPr>
        <w:tabs>
          <w:tab w:val="left" w:pos="2789"/>
        </w:tabs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Содержание курса внеурочной деятельности</w:t>
      </w:r>
    </w:p>
    <w:p w14:paraId="59F0190C" w14:textId="4D4046C6" w:rsidR="0000242E" w:rsidRPr="005D78D7" w:rsidRDefault="0000242E" w:rsidP="0000242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9790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73"/>
        <w:gridCol w:w="1983"/>
        <w:gridCol w:w="3261"/>
        <w:gridCol w:w="3973"/>
      </w:tblGrid>
      <w:tr w:rsidR="0000242E" w:rsidRPr="00FF07E7" w14:paraId="7AA0EDC8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AFDB919" w14:textId="77777777" w:rsidR="0000242E" w:rsidRPr="004216B0" w:rsidRDefault="0000242E" w:rsidP="00C8449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2B2E8D3" w14:textId="77777777" w:rsidR="0000242E" w:rsidRPr="00C8449C" w:rsidRDefault="0000242E" w:rsidP="00C8449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9A9A21" w14:textId="77777777" w:rsidR="0000242E" w:rsidRPr="00C8449C" w:rsidRDefault="0000242E" w:rsidP="00C8449C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17B5A8" w14:textId="77777777" w:rsidR="0000242E" w:rsidRPr="00C8449C" w:rsidRDefault="0000242E" w:rsidP="00C8449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844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8449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C8449C" w:rsidRPr="00FF07E7" w14:paraId="5480B3EE" w14:textId="77777777" w:rsidTr="00C8449C">
        <w:trPr>
          <w:trHeight w:val="288"/>
        </w:trPr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6E535B" w14:textId="2A94699C" w:rsidR="00C8449C" w:rsidRPr="00C8449C" w:rsidRDefault="00C8449C" w:rsidP="00C8449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Славяне и их поселения</w:t>
            </w:r>
          </w:p>
        </w:tc>
      </w:tr>
      <w:tr w:rsidR="0000242E" w:rsidRPr="00FF07E7" w14:paraId="1035E061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CF0653" w14:textId="77777777" w:rsidR="0000242E" w:rsidRPr="00FF07E7" w:rsidRDefault="0000242E" w:rsidP="00C8449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C4B108" w14:textId="77777777" w:rsidR="0000242E" w:rsidRPr="00C8449C" w:rsidRDefault="00C8449C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Первые славянские поселения. Возникновение городов</w:t>
            </w:r>
          </w:p>
          <w:p w14:paraId="139C28C3" w14:textId="5A5FEC15" w:rsidR="00C8449C" w:rsidRPr="00C8449C" w:rsidRDefault="00C8449C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6251E2" w14:textId="77777777" w:rsidR="00C8449C" w:rsidRDefault="00C8449C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  <w:spacing w:val="-4"/>
              </w:rPr>
              <w:t xml:space="preserve">Первые славянские поселения. Названия древних славян: поляне, древляне, кривичи, вятичи. </w:t>
            </w:r>
          </w:p>
          <w:p w14:paraId="67417209" w14:textId="77777777" w:rsidR="00C8449C" w:rsidRDefault="00C8449C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  <w:spacing w:val="-4"/>
              </w:rPr>
              <w:t xml:space="preserve">Особенности славянских поселений. </w:t>
            </w:r>
          </w:p>
          <w:p w14:paraId="015FD2E9" w14:textId="77777777" w:rsidR="00C8449C" w:rsidRDefault="00C8449C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  <w:spacing w:val="-4"/>
              </w:rPr>
              <w:t xml:space="preserve">Возникновение городов. Господин Великий Новгород. Стольный град: Владимир, Москва. </w:t>
            </w:r>
          </w:p>
          <w:p w14:paraId="246292A7" w14:textId="542AE2E0" w:rsidR="0000242E" w:rsidRPr="00C8449C" w:rsidRDefault="00C8449C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  <w:spacing w:val="-4"/>
              </w:rPr>
              <w:t>Понятия: кремль (укрепление города), посад (жилые районы, поселения ремесленников), «торг» (рыночная площадь)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6C4972" w14:textId="77777777" w:rsidR="00C8449C" w:rsidRDefault="00C8449C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Рассматривание карты поселений славянских племен. </w:t>
            </w:r>
          </w:p>
          <w:p w14:paraId="0C63D56E" w14:textId="77777777" w:rsidR="00C8449C" w:rsidRDefault="00C8449C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Оценка географического расположения разных племен. Беседа по работе с иллюстрациями. Словарная работа. </w:t>
            </w:r>
          </w:p>
          <w:p w14:paraId="25549357" w14:textId="77777777" w:rsidR="00C8449C" w:rsidRDefault="00C8449C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Дидактическая игра. </w:t>
            </w:r>
          </w:p>
          <w:p w14:paraId="249556F6" w14:textId="2629FB46" w:rsidR="0000242E" w:rsidRPr="00C8449C" w:rsidRDefault="00C8449C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>Сравнение различных жилищ древних славян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8449C" w:rsidRPr="00FF07E7" w14:paraId="0C3ED0B5" w14:textId="77777777" w:rsidTr="002B7433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646336" w14:textId="7CF98E7F" w:rsidR="00C8449C" w:rsidRPr="00C8449C" w:rsidRDefault="00C8449C" w:rsidP="00C8449C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 w:rsidRPr="00C8449C">
              <w:rPr>
                <w:rFonts w:ascii="Times New Roman" w:hAnsi="Times New Roman"/>
                <w:b/>
                <w:bCs/>
              </w:rPr>
              <w:t>Раздел 2. Быт семьи в Древнерусском государстве</w:t>
            </w:r>
          </w:p>
        </w:tc>
      </w:tr>
      <w:tr w:rsidR="0000242E" w:rsidRPr="00FF07E7" w14:paraId="324ECE64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EDA7E0" w14:textId="53A35F2A" w:rsidR="0000242E" w:rsidRPr="00FF07E7" w:rsidRDefault="0000242E" w:rsidP="00C8449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2</w:t>
            </w:r>
            <w:r w:rsidR="00C8449C">
              <w:rPr>
                <w:rFonts w:ascii="Times New Roman" w:hAnsi="Times New Roman" w:cs="Times New Roman"/>
              </w:rPr>
              <w:t>-3.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475D4F" w14:textId="77777777" w:rsidR="0000242E" w:rsidRPr="00C8449C" w:rsidRDefault="0000242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Славянский дом</w:t>
            </w:r>
          </w:p>
          <w:p w14:paraId="509C5557" w14:textId="25080579" w:rsidR="0000242E" w:rsidRPr="00C8449C" w:rsidRDefault="0000242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1625207" w14:textId="77777777" w:rsidR="00C8449C" w:rsidRDefault="0000242E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  <w:spacing w:val="-4"/>
              </w:rPr>
              <w:t xml:space="preserve">Особенности быта славянского дома: мебель, посуда. </w:t>
            </w:r>
          </w:p>
          <w:p w14:paraId="7023B47F" w14:textId="53F1A31E" w:rsidR="0000242E" w:rsidRPr="00C8449C" w:rsidRDefault="0000242E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  <w:spacing w:val="-4"/>
              </w:rPr>
              <w:t>Гостеприимство славян.</w:t>
            </w:r>
            <w:r w:rsidRPr="00C8449C">
              <w:rPr>
                <w:rFonts w:ascii="Times New Roman" w:eastAsiaTheme="minorHAnsi" w:hAnsi="Times New Roman" w:cs="Times New Roman"/>
                <w:kern w:val="2"/>
                <w:lang w:eastAsia="en-US" w:bidi="ar-SA"/>
                <w14:ligatures w14:val="standardContextual"/>
              </w:rPr>
              <w:t xml:space="preserve"> </w:t>
            </w:r>
            <w:r w:rsidRPr="00C8449C">
              <w:rPr>
                <w:rFonts w:ascii="Times New Roman" w:hAnsi="Times New Roman" w:cs="Times New Roman"/>
                <w:spacing w:val="-4"/>
              </w:rPr>
              <w:t>Реконструкция древнерусского обеда. Каких продуктов не знали славяне</w:t>
            </w:r>
            <w:r w:rsidR="00C8449C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3F2D2B" w14:textId="77777777" w:rsidR="00C8449C" w:rsidRDefault="0000242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Беседа в ходе виртуальной экскурсии по славянской избе. Работа в группах. </w:t>
            </w:r>
          </w:p>
          <w:p w14:paraId="6E50F188" w14:textId="7CB4C99F" w:rsidR="0000242E" w:rsidRPr="00C8449C" w:rsidRDefault="0000242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>Участие в игре-</w:t>
            </w:r>
            <w:r w:rsidR="00C43FAE" w:rsidRPr="00C8449C">
              <w:rPr>
                <w:rFonts w:ascii="Times New Roman" w:eastAsiaTheme="minorHAnsi" w:hAnsi="Times New Roman"/>
                <w:lang w:eastAsia="en-US"/>
                <w14:ligatures w14:val="standardContextual"/>
              </w:rPr>
              <w:t xml:space="preserve"> </w:t>
            </w:r>
            <w:r w:rsidR="00C43FAE" w:rsidRPr="00C8449C">
              <w:rPr>
                <w:rFonts w:ascii="Times New Roman" w:hAnsi="Times New Roman"/>
              </w:rPr>
              <w:t>соревновании «Приглашаем к столу». Реконструкция древнерусского обеда</w:t>
            </w:r>
            <w:r w:rsidR="00C8449C">
              <w:rPr>
                <w:rFonts w:ascii="Times New Roman" w:hAnsi="Times New Roman"/>
              </w:rPr>
              <w:t>.</w:t>
            </w:r>
          </w:p>
        </w:tc>
      </w:tr>
      <w:tr w:rsidR="0000242E" w:rsidRPr="00FF07E7" w14:paraId="0A187FA1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450A008" w14:textId="7224D2B1" w:rsidR="0000242E" w:rsidRPr="00FF07E7" w:rsidRDefault="00C8449C" w:rsidP="00C8449C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0242E"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A1E34CC" w14:textId="77777777" w:rsidR="0000242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Славянская семья</w:t>
            </w:r>
          </w:p>
          <w:p w14:paraId="7418143E" w14:textId="59019007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8ED53D" w14:textId="77777777" w:rsidR="00C8449C" w:rsidRDefault="00C43FAE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  <w:spacing w:val="-4"/>
              </w:rPr>
              <w:t xml:space="preserve">Многопоколенный состав семьи. </w:t>
            </w:r>
          </w:p>
          <w:p w14:paraId="40EE0E26" w14:textId="77777777" w:rsidR="00C8449C" w:rsidRDefault="00C43FAE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  <w:spacing w:val="-4"/>
              </w:rPr>
              <w:t xml:space="preserve">Старший мужчина – глава семьи. </w:t>
            </w:r>
          </w:p>
          <w:p w14:paraId="5FA05EA7" w14:textId="77777777" w:rsidR="00C8449C" w:rsidRDefault="00C43FAE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  <w:spacing w:val="-4"/>
              </w:rPr>
              <w:t xml:space="preserve">Занятия семьи: земледелие; бортничество; выращивание мелкого рогатого скота и домашней птицы; охота; рыболовство. </w:t>
            </w:r>
          </w:p>
          <w:p w14:paraId="5ACD7759" w14:textId="265C2202" w:rsidR="0000242E" w:rsidRPr="00C8449C" w:rsidRDefault="00C43FAE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  <w:spacing w:val="-4"/>
              </w:rPr>
              <w:t>Праздники и развлечения в Древней Руси в русских былинах</w:t>
            </w:r>
            <w:r w:rsidR="00C8449C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D370D1" w14:textId="77777777" w:rsid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Рассматривание портрета славянской семьи. </w:t>
            </w:r>
          </w:p>
          <w:p w14:paraId="39E8AD41" w14:textId="77777777" w:rsid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Составление портрета семьи по вопросам. </w:t>
            </w:r>
          </w:p>
          <w:p w14:paraId="1C62C3A1" w14:textId="77777777" w:rsid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Определение значения пословиц о семье и взаимоотношениях членов семьи. </w:t>
            </w:r>
          </w:p>
          <w:p w14:paraId="21C7FBFD" w14:textId="77777777" w:rsid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Дискуссия, заполнение схемы. Практическая работа. </w:t>
            </w:r>
          </w:p>
          <w:p w14:paraId="705BF569" w14:textId="77777777" w:rsid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Анализ былин. </w:t>
            </w:r>
          </w:p>
          <w:p w14:paraId="7844FFDB" w14:textId="101AD4A2" w:rsidR="0000242E" w:rsidRP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>Словарная работа</w:t>
            </w:r>
          </w:p>
        </w:tc>
      </w:tr>
      <w:tr w:rsidR="0000242E" w:rsidRPr="00FF07E7" w14:paraId="7282F0D3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8E4FBC2" w14:textId="5252B69C" w:rsidR="0000242E" w:rsidRPr="00FF07E7" w:rsidRDefault="00C8449C" w:rsidP="00C8449C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0242E"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08606F2" w14:textId="77777777" w:rsidR="0000242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Ремесла Древней Руси</w:t>
            </w:r>
          </w:p>
          <w:p w14:paraId="62D248CF" w14:textId="75133B2D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63674A" w14:textId="1AC407EA" w:rsidR="00C43FAE" w:rsidRPr="00C43FAE" w:rsidRDefault="00C43FAE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43FAE">
              <w:rPr>
                <w:rFonts w:ascii="Times New Roman" w:hAnsi="Times New Roman" w:cs="Times New Roman"/>
                <w:spacing w:val="-4"/>
              </w:rPr>
              <w:t>Значение и происхождение слова</w:t>
            </w:r>
            <w:r w:rsidR="00C8449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3FAE">
              <w:rPr>
                <w:rFonts w:ascii="Times New Roman" w:hAnsi="Times New Roman" w:cs="Times New Roman"/>
                <w:spacing w:val="-4"/>
              </w:rPr>
              <w:t>«ремесло». Ремесла Древней Руси.</w:t>
            </w:r>
          </w:p>
          <w:p w14:paraId="3C7E8010" w14:textId="77777777" w:rsidR="00C43FAE" w:rsidRPr="00C43FAE" w:rsidRDefault="00C43FAE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43FAE">
              <w:rPr>
                <w:rFonts w:ascii="Times New Roman" w:hAnsi="Times New Roman" w:cs="Times New Roman"/>
                <w:spacing w:val="-4"/>
              </w:rPr>
              <w:t>Виды ремесла, значение труда</w:t>
            </w:r>
          </w:p>
          <w:p w14:paraId="5C03BB28" w14:textId="77777777" w:rsidR="00C43FAE" w:rsidRPr="00C43FAE" w:rsidRDefault="00C43FAE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43FAE">
              <w:rPr>
                <w:rFonts w:ascii="Times New Roman" w:hAnsi="Times New Roman" w:cs="Times New Roman"/>
                <w:spacing w:val="-4"/>
              </w:rPr>
              <w:lastRenderedPageBreak/>
              <w:t>ремесленника, особенности:</w:t>
            </w:r>
          </w:p>
          <w:p w14:paraId="162FC31A" w14:textId="77777777" w:rsidR="00C43FAE" w:rsidRPr="00C43FAE" w:rsidRDefault="00C43FAE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43FAE">
              <w:rPr>
                <w:rFonts w:ascii="Times New Roman" w:hAnsi="Times New Roman" w:cs="Times New Roman"/>
                <w:spacing w:val="-4"/>
              </w:rPr>
              <w:t>полезность, нужность,</w:t>
            </w:r>
          </w:p>
          <w:p w14:paraId="415C808E" w14:textId="77777777" w:rsidR="00C43FAE" w:rsidRPr="00C43FAE" w:rsidRDefault="00C43FAE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43FAE">
              <w:rPr>
                <w:rFonts w:ascii="Times New Roman" w:hAnsi="Times New Roman" w:cs="Times New Roman"/>
                <w:spacing w:val="-4"/>
              </w:rPr>
              <w:t>долговечность, эстетичность,</w:t>
            </w:r>
          </w:p>
          <w:p w14:paraId="0D3526F8" w14:textId="6D706AFB" w:rsidR="0000242E" w:rsidRPr="00C8449C" w:rsidRDefault="00C43FAE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  <w:spacing w:val="-4"/>
              </w:rPr>
              <w:t>красота. Ремесло и творчество</w:t>
            </w:r>
            <w:r w:rsidR="00C8449C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15834F" w14:textId="77777777" w:rsid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lastRenderedPageBreak/>
              <w:t xml:space="preserve">Словарная работа. </w:t>
            </w:r>
          </w:p>
          <w:p w14:paraId="78E2D5AA" w14:textId="77777777" w:rsid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Работа с иллюстрациями и заполнение таблицы. </w:t>
            </w:r>
          </w:p>
          <w:p w14:paraId="6B59E3BE" w14:textId="655B413E" w:rsidR="0000242E" w:rsidRP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lastRenderedPageBreak/>
              <w:t>Работа с воображаемой ситуацией. Дискуссия по вопросам</w:t>
            </w:r>
            <w:r w:rsidR="00C8449C">
              <w:rPr>
                <w:rFonts w:ascii="Times New Roman" w:hAnsi="Times New Roman"/>
              </w:rPr>
              <w:t>.</w:t>
            </w:r>
          </w:p>
        </w:tc>
      </w:tr>
      <w:tr w:rsidR="00C8449C" w:rsidRPr="00FF07E7" w14:paraId="538F2F56" w14:textId="77777777" w:rsidTr="00800AEC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C617E3" w14:textId="467A4350" w:rsidR="00C8449C" w:rsidRPr="00C8449C" w:rsidRDefault="00C8449C" w:rsidP="00C8449C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 w:rsidRPr="00C8449C">
              <w:rPr>
                <w:rFonts w:ascii="Times New Roman" w:hAnsi="Times New Roman"/>
                <w:b/>
                <w:bCs/>
              </w:rPr>
              <w:lastRenderedPageBreak/>
              <w:t>Раздел 3. Развитие образования: от Древней Руси до Советской России</w:t>
            </w:r>
          </w:p>
        </w:tc>
      </w:tr>
      <w:tr w:rsidR="00C43FAE" w:rsidRPr="00FF07E7" w14:paraId="004A6484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45DB1C9" w14:textId="562E8002" w:rsidR="00C43FAE" w:rsidRPr="00FF07E7" w:rsidRDefault="00C8449C" w:rsidP="00C8449C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3FAE"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1BCF04" w14:textId="77777777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Первые школы Древней Руси</w:t>
            </w:r>
          </w:p>
          <w:p w14:paraId="1EE3081E" w14:textId="6B7C4BBA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8D2056" w14:textId="77777777" w:rsidR="00C8449C" w:rsidRDefault="00C43FAE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C8449C">
              <w:rPr>
                <w:rFonts w:ascii="Times New Roman" w:hAnsi="Times New Roman" w:cs="Times New Roman"/>
              </w:rPr>
              <w:t xml:space="preserve">Первые школы Древней Руси. Расцвет монастырских школ в правление Ярослава Мудрого Дискуссия на основе проблемных вопросов и иллюстраций. </w:t>
            </w:r>
          </w:p>
          <w:p w14:paraId="11EAFD84" w14:textId="77777777" w:rsidR="00C8449C" w:rsidRDefault="00C43FAE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C8449C">
              <w:rPr>
                <w:rFonts w:ascii="Times New Roman" w:hAnsi="Times New Roman" w:cs="Times New Roman"/>
              </w:rPr>
              <w:t xml:space="preserve">Участие в игре-соревновании «Какие это буквы?» </w:t>
            </w:r>
          </w:p>
          <w:p w14:paraId="06BB3919" w14:textId="48C16566" w:rsidR="00C43FAE" w:rsidRPr="00C8449C" w:rsidRDefault="00C43FAE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</w:rPr>
              <w:t>Обсуждение поговорки «Розга ум вострит</w:t>
            </w:r>
            <w:r w:rsidR="00C8449C">
              <w:rPr>
                <w:rFonts w:ascii="Times New Roman" w:hAnsi="Times New Roman" w:cs="Times New Roman"/>
              </w:rPr>
              <w:t xml:space="preserve"> и </w:t>
            </w:r>
            <w:r w:rsidRPr="00C8449C">
              <w:rPr>
                <w:rFonts w:ascii="Times New Roman" w:hAnsi="Times New Roman" w:cs="Times New Roman"/>
              </w:rPr>
              <w:t>возбуждает память»</w:t>
            </w:r>
            <w:r w:rsidR="00C844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395EB8" w14:textId="77777777" w:rsid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Первые школы Древней Руси. Расцвет монастырских школ в правление Ярослава Мудрого Дискуссия на основе проблемных вопросов и иллюстраций. </w:t>
            </w:r>
          </w:p>
          <w:p w14:paraId="1470E5BB" w14:textId="77777777" w:rsid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Участие в игре-соревновании «Какие это буквы?» </w:t>
            </w:r>
          </w:p>
          <w:p w14:paraId="29C8329C" w14:textId="4A2A02FC" w:rsidR="00C43FAE" w:rsidRP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>Обсуждение поговорки «Розга ум вострит и возбуждает память»</w:t>
            </w:r>
            <w:r w:rsidR="00C8449C">
              <w:rPr>
                <w:rFonts w:ascii="Times New Roman" w:hAnsi="Times New Roman"/>
              </w:rPr>
              <w:t>.</w:t>
            </w:r>
          </w:p>
        </w:tc>
      </w:tr>
      <w:tr w:rsidR="00C43FAE" w:rsidRPr="00FF07E7" w14:paraId="7F7ED1B5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0FEC743" w14:textId="65418FCC" w:rsidR="00C43FAE" w:rsidRPr="00FF07E7" w:rsidRDefault="00C8449C" w:rsidP="00C8449C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43FAE"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86D41E" w14:textId="77777777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Развитие образования в XVI–XVIII веках</w:t>
            </w:r>
          </w:p>
          <w:p w14:paraId="6788F9D0" w14:textId="77109617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2729A28" w14:textId="77777777" w:rsidR="00C8449C" w:rsidRDefault="00C43FAE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C8449C">
              <w:rPr>
                <w:rFonts w:ascii="Times New Roman" w:hAnsi="Times New Roman" w:cs="Times New Roman"/>
              </w:rPr>
              <w:t xml:space="preserve">Развитие образования в XVI–XVIII веках. </w:t>
            </w:r>
          </w:p>
          <w:p w14:paraId="0DB2CD87" w14:textId="77777777" w:rsidR="00C8449C" w:rsidRDefault="00C43FAE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C8449C">
              <w:rPr>
                <w:rFonts w:ascii="Times New Roman" w:hAnsi="Times New Roman" w:cs="Times New Roman"/>
              </w:rPr>
              <w:t xml:space="preserve">Первые учебные книги. Русская «Азбука» Ивана Федорова. </w:t>
            </w:r>
          </w:p>
          <w:p w14:paraId="3A0F4FD7" w14:textId="31B26008" w:rsidR="00C43FAE" w:rsidRPr="00E342BA" w:rsidRDefault="00C43FAE" w:rsidP="00E342BA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C8449C">
              <w:rPr>
                <w:rFonts w:ascii="Times New Roman" w:hAnsi="Times New Roman" w:cs="Times New Roman"/>
              </w:rPr>
              <w:t>Первые учебники в эпоху правления Петра I. «Арифметика» Л.Ф. Магницкого. Навигационные школы</w:t>
            </w:r>
            <w:r w:rsidR="00C8449C">
              <w:rPr>
                <w:rFonts w:ascii="Times New Roman" w:hAnsi="Times New Roman" w:cs="Times New Roman"/>
              </w:rPr>
              <w:t>.</w:t>
            </w:r>
            <w:r w:rsidRPr="00C844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B73625" w14:textId="77777777" w:rsid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Беседа на основе анализа репродукции картины. </w:t>
            </w:r>
          </w:p>
          <w:p w14:paraId="333125AB" w14:textId="7BA51DE0" w:rsidR="00C43FAE" w:rsidRP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>Сравнение страниц древних и современных учебников. Обобщение с использованием иллюстрации</w:t>
            </w:r>
            <w:r w:rsidR="00C8449C">
              <w:rPr>
                <w:rFonts w:ascii="Times New Roman" w:hAnsi="Times New Roman"/>
              </w:rPr>
              <w:t>.</w:t>
            </w:r>
          </w:p>
        </w:tc>
      </w:tr>
      <w:tr w:rsidR="00C43FAE" w:rsidRPr="00FF07E7" w14:paraId="3F33C60E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400B02" w14:textId="08CED201" w:rsidR="00C43FAE" w:rsidRPr="00FF07E7" w:rsidRDefault="00C8449C" w:rsidP="00C8449C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  <w:r w:rsidR="00C43FAE"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3F9D391" w14:textId="77777777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Образование и просвещение в XVIII–XIX веках</w:t>
            </w:r>
          </w:p>
          <w:p w14:paraId="70EBE653" w14:textId="4C83E862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556294" w14:textId="50539C34" w:rsidR="00C43FAE" w:rsidRPr="00E342BA" w:rsidRDefault="00C43FAE" w:rsidP="00E342BA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C8449C">
              <w:rPr>
                <w:rFonts w:ascii="Times New Roman" w:hAnsi="Times New Roman" w:cs="Times New Roman"/>
              </w:rPr>
              <w:t xml:space="preserve">Образование и просвещение в XVIII–XIX вв. Образовательные и культурные учреждения: </w:t>
            </w:r>
            <w:proofErr w:type="spellStart"/>
            <w:r w:rsidRPr="00C8449C">
              <w:rPr>
                <w:rFonts w:ascii="Times New Roman" w:hAnsi="Times New Roman" w:cs="Times New Roman"/>
              </w:rPr>
              <w:t>Славяногреко</w:t>
            </w:r>
            <w:proofErr w:type="spellEnd"/>
            <w:r w:rsidRPr="00C8449C">
              <w:rPr>
                <w:rFonts w:ascii="Times New Roman" w:hAnsi="Times New Roman" w:cs="Times New Roman"/>
              </w:rPr>
              <w:t>-латинская академия, Кунсткамера, народные училища, Смольный институт, Царскосельский лицей, открытие</w:t>
            </w:r>
            <w:r w:rsidR="00E342BA">
              <w:rPr>
                <w:rFonts w:ascii="Times New Roman" w:hAnsi="Times New Roman" w:cs="Times New Roman"/>
              </w:rPr>
              <w:t xml:space="preserve"> </w:t>
            </w:r>
            <w:r w:rsidRPr="00C8449C">
              <w:rPr>
                <w:rFonts w:ascii="Times New Roman" w:hAnsi="Times New Roman" w:cs="Times New Roman"/>
              </w:rPr>
              <w:t>Эрмитажа, Императорская Публичная библиотека</w:t>
            </w:r>
            <w:r w:rsidRPr="00C844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DE526B" w14:textId="77777777" w:rsid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Работа с иллюстрациями. </w:t>
            </w:r>
          </w:p>
          <w:p w14:paraId="372B4C3C" w14:textId="77777777" w:rsid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Дискуссия на основе проблемных вопросов. </w:t>
            </w:r>
          </w:p>
          <w:p w14:paraId="280594D5" w14:textId="77777777" w:rsid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Беседа на основе работы с карточками. </w:t>
            </w:r>
          </w:p>
          <w:p w14:paraId="16221C2F" w14:textId="77777777" w:rsid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Беседа на основе виртуальной экскурсии по Царскосельскому </w:t>
            </w:r>
            <w:r w:rsidRPr="00C8449C">
              <w:rPr>
                <w:rFonts w:ascii="Times New Roman" w:hAnsi="Times New Roman"/>
              </w:rPr>
              <w:t xml:space="preserve">лицею. </w:t>
            </w:r>
          </w:p>
          <w:p w14:paraId="52B6B7BD" w14:textId="77777777" w:rsid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Анализ заданий, предлагаемых лицеистам. </w:t>
            </w:r>
          </w:p>
          <w:p w14:paraId="1A90C720" w14:textId="231AEA33" w:rsidR="00C43FAE" w:rsidRP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>Участие в ролевой игре «Лицеистская дружба»</w:t>
            </w:r>
            <w:r w:rsidR="00E342BA">
              <w:rPr>
                <w:rFonts w:ascii="Times New Roman" w:hAnsi="Times New Roman"/>
              </w:rPr>
              <w:t>.</w:t>
            </w:r>
          </w:p>
        </w:tc>
      </w:tr>
      <w:tr w:rsidR="00C43FAE" w:rsidRPr="00FF07E7" w14:paraId="63E7DE1D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041E01A" w14:textId="2E1E37A4" w:rsidR="00C43FAE" w:rsidRPr="00FF07E7" w:rsidRDefault="00C8449C" w:rsidP="00C8449C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="00C43FAE"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EF7D48B" w14:textId="77777777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Образование и воспитание в Советской России</w:t>
            </w:r>
          </w:p>
          <w:p w14:paraId="21699329" w14:textId="4051449C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3F4DB0" w14:textId="7D557217" w:rsidR="00C43FAE" w:rsidRPr="00C8449C" w:rsidRDefault="00C43FAE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</w:rPr>
              <w:t xml:space="preserve">Советская Россия: решения советского государства об образовании народа и подрастающего поколения, ликвидации безграмотности, </w:t>
            </w:r>
            <w:r w:rsidRPr="00C8449C">
              <w:rPr>
                <w:rFonts w:ascii="Times New Roman" w:hAnsi="Times New Roman" w:cs="Times New Roman"/>
              </w:rPr>
              <w:lastRenderedPageBreak/>
              <w:t>охране его жизни и здоровья, уровне образования – одна из главных задач государства. Создание системы дошкольного воспитания. Рождение детской литературы Работа с отрывком из исторического документа.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67FD31" w14:textId="77777777" w:rsidR="00E342BA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lastRenderedPageBreak/>
              <w:t xml:space="preserve">Работа с отрывком из исторического документа. Дискуссия на основе анализа высказываний и пословиц/ поговорок о грамотности. </w:t>
            </w:r>
          </w:p>
          <w:p w14:paraId="677D1CBC" w14:textId="77777777" w:rsidR="00E342BA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Анализ плакатов, посвященных ликвидации неграмотности. </w:t>
            </w:r>
          </w:p>
          <w:p w14:paraId="18531A60" w14:textId="77777777" w:rsidR="00E342BA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lastRenderedPageBreak/>
              <w:t xml:space="preserve">Беседа. </w:t>
            </w:r>
          </w:p>
          <w:p w14:paraId="5195A2A7" w14:textId="77777777" w:rsidR="00E342BA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Заполнение схемы на основе рассказа учителя. </w:t>
            </w:r>
          </w:p>
          <w:p w14:paraId="08ACAFFB" w14:textId="5206EA32" w:rsidR="00C43FAE" w:rsidRP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>Анализ диаграммы</w:t>
            </w:r>
            <w:r w:rsidR="00E342BA">
              <w:rPr>
                <w:rFonts w:ascii="Times New Roman" w:hAnsi="Times New Roman"/>
              </w:rPr>
              <w:t>.</w:t>
            </w:r>
          </w:p>
        </w:tc>
      </w:tr>
      <w:tr w:rsidR="00C43FAE" w:rsidRPr="00FF07E7" w14:paraId="68579240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140E5A3" w14:textId="723522AD" w:rsidR="00C43FAE" w:rsidRPr="00FF07E7" w:rsidRDefault="00C8449C" w:rsidP="00C8449C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C43FAE"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F6AF9E6" w14:textId="77777777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Борьба Советской власти с беспризорностью</w:t>
            </w:r>
          </w:p>
          <w:p w14:paraId="0FCC86E6" w14:textId="0ECEAEDB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D07420" w14:textId="77777777" w:rsidR="00E342BA" w:rsidRDefault="00C43FAE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C8449C">
              <w:rPr>
                <w:rFonts w:ascii="Times New Roman" w:hAnsi="Times New Roman" w:cs="Times New Roman"/>
              </w:rPr>
              <w:t xml:space="preserve">Борьба Советской власти с беспризорностью. </w:t>
            </w:r>
          </w:p>
          <w:p w14:paraId="4E2F04F5" w14:textId="0F3591BC" w:rsidR="00C43FAE" w:rsidRPr="00C8449C" w:rsidRDefault="00C43FAE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</w:rPr>
              <w:t>Гуманный подход к воспитанию беспризорных. А.С. Макаренко его деятельность</w:t>
            </w:r>
            <w:r w:rsidR="00E342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462E7C" w14:textId="77777777" w:rsidR="00E342BA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Словарная работа. </w:t>
            </w:r>
          </w:p>
          <w:p w14:paraId="35149215" w14:textId="77777777" w:rsidR="00E342BA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Работа с иллюстративным материалом. </w:t>
            </w:r>
          </w:p>
          <w:p w14:paraId="711FB45F" w14:textId="1AC491C0" w:rsidR="00C43FAE" w:rsidRP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>Дискуссия на основе рассказа учителя</w:t>
            </w:r>
            <w:r w:rsidR="00E342BA">
              <w:rPr>
                <w:rFonts w:ascii="Times New Roman" w:hAnsi="Times New Roman"/>
              </w:rPr>
              <w:t>.</w:t>
            </w:r>
          </w:p>
        </w:tc>
      </w:tr>
      <w:tr w:rsidR="00C8449C" w:rsidRPr="00FF07E7" w14:paraId="7992388E" w14:textId="77777777" w:rsidTr="00F84FDD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17C94C" w14:textId="6083AF85" w:rsidR="00C8449C" w:rsidRPr="00C8449C" w:rsidRDefault="00C8449C" w:rsidP="00C8449C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 w:rsidRPr="00C8449C">
              <w:rPr>
                <w:rFonts w:ascii="Times New Roman" w:hAnsi="Times New Roman"/>
                <w:b/>
                <w:bCs/>
              </w:rPr>
              <w:t>Раздел 4. Становление и развитие российской науки</w:t>
            </w:r>
          </w:p>
        </w:tc>
      </w:tr>
      <w:tr w:rsidR="00C43FAE" w:rsidRPr="00FF07E7" w14:paraId="1A0E8D58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2929744" w14:textId="00A32CF6" w:rsidR="00C43FAE" w:rsidRPr="00FF07E7" w:rsidRDefault="00C43FAE" w:rsidP="00C8449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 w:rsidR="00C8449C">
              <w:rPr>
                <w:rFonts w:ascii="Times New Roman" w:hAnsi="Times New Roman" w:cs="Times New Roman"/>
              </w:rPr>
              <w:t>3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5519769" w14:textId="77777777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Великий русский ученый М.В. Ломоносов</w:t>
            </w:r>
          </w:p>
          <w:p w14:paraId="404BB3D3" w14:textId="4F428D1C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1525E4" w14:textId="35C4C734" w:rsidR="00C43FAE" w:rsidRPr="00C8449C" w:rsidRDefault="00C43FAE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</w:rPr>
              <w:t>Великий русский ученый М.В. Ломоносов – ученый универсал, энциклопедист. Основные этапы его жизни и деятельности</w:t>
            </w:r>
            <w:r w:rsidR="00E342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082EE" w14:textId="77777777" w:rsidR="00E342BA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Дискуссия на основе высказывания А.С. Пушкина о М.В. Ломоносове. Беседа на основе виртуальной экскурсии «Деревня </w:t>
            </w:r>
            <w:proofErr w:type="spellStart"/>
            <w:r w:rsidRPr="00C8449C">
              <w:rPr>
                <w:rFonts w:ascii="Times New Roman" w:hAnsi="Times New Roman"/>
              </w:rPr>
              <w:t>Мишанинская</w:t>
            </w:r>
            <w:proofErr w:type="spellEnd"/>
            <w:r w:rsidRPr="00C8449C">
              <w:rPr>
                <w:rFonts w:ascii="Times New Roman" w:hAnsi="Times New Roman"/>
              </w:rPr>
              <w:t xml:space="preserve"> на </w:t>
            </w:r>
            <w:proofErr w:type="spellStart"/>
            <w:r w:rsidRPr="00C8449C">
              <w:rPr>
                <w:rFonts w:ascii="Times New Roman" w:hAnsi="Times New Roman"/>
              </w:rPr>
              <w:t>Курострове</w:t>
            </w:r>
            <w:proofErr w:type="spellEnd"/>
            <w:r w:rsidRPr="00C8449C">
              <w:rPr>
                <w:rFonts w:ascii="Times New Roman" w:hAnsi="Times New Roman"/>
              </w:rPr>
              <w:t xml:space="preserve"> – родина Михаила Васильевича Ломоносова» и рассказа учителя. </w:t>
            </w:r>
          </w:p>
          <w:p w14:paraId="5A119C9E" w14:textId="77777777" w:rsidR="00E342BA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Работа с карточками. </w:t>
            </w:r>
          </w:p>
          <w:p w14:paraId="7F3C3EA4" w14:textId="77777777" w:rsidR="00E342BA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Словарная работа. </w:t>
            </w:r>
          </w:p>
          <w:p w14:paraId="6AFA2948" w14:textId="70B23230" w:rsidR="00C43FAE" w:rsidRP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>Обобщение на основе рассмотрения иллюстрации (памятника М.В. Ломоносову) и проблемного вопроса</w:t>
            </w:r>
          </w:p>
        </w:tc>
      </w:tr>
      <w:tr w:rsidR="00C43FAE" w:rsidRPr="00FF07E7" w14:paraId="70798091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5128E2" w14:textId="2139A263" w:rsidR="00C43FAE" w:rsidRPr="00FF07E7" w:rsidRDefault="00C43FAE" w:rsidP="00C8449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 w:rsidR="00C8449C">
              <w:rPr>
                <w:rFonts w:ascii="Times New Roman" w:hAnsi="Times New Roman" w:cs="Times New Roman"/>
              </w:rPr>
              <w:t>4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95E8E43" w14:textId="77777777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Достижения науки в XIX веке</w:t>
            </w:r>
          </w:p>
          <w:p w14:paraId="3F3AB63B" w14:textId="635E1A9B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38A0D05" w14:textId="4492966F" w:rsidR="00C43FAE" w:rsidRPr="00C8449C" w:rsidRDefault="00C43FAE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</w:rPr>
              <w:t xml:space="preserve">Русская кругосветная экспедиция под руководством Ф.Ф. Беллинсгаузена и М.П. Лазарева на кораблях «Восток» и «Мирный». Открытие Антарктиды. Строительство Транссибирской магистрали. Демонстрация А.С. Поповым </w:t>
            </w:r>
            <w:r w:rsidRPr="00C8449C">
              <w:rPr>
                <w:rFonts w:ascii="Times New Roman" w:hAnsi="Times New Roman" w:cs="Times New Roman"/>
              </w:rPr>
              <w:t xml:space="preserve">радиоприемника. Первый российский самолет А.Ф. Можайского. Начало использования электричества. «Свеча Яблочкова». Проект изучения космоса с помощью </w:t>
            </w:r>
            <w:r w:rsidRPr="00C8449C">
              <w:rPr>
                <w:rFonts w:ascii="Times New Roman" w:hAnsi="Times New Roman" w:cs="Times New Roman"/>
              </w:rPr>
              <w:lastRenderedPageBreak/>
              <w:t>реактивных аппаратов. К. Э. Циолковский</w:t>
            </w:r>
            <w:r w:rsidR="00E342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DF2799" w14:textId="77777777" w:rsidR="00E342BA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lastRenderedPageBreak/>
              <w:t xml:space="preserve">Работа с иллюстрациями и текстами. </w:t>
            </w:r>
          </w:p>
          <w:p w14:paraId="581C6E95" w14:textId="77777777" w:rsidR="00E342BA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Выступления с сообщениями обучающихся. </w:t>
            </w:r>
          </w:p>
          <w:p w14:paraId="6FD8F41D" w14:textId="77777777" w:rsidR="00E342BA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Просмотр и обсуждение видео «Музей Космонавтики в Москве с </w:t>
            </w:r>
            <w:proofErr w:type="spellStart"/>
            <w:r w:rsidRPr="00C8449C">
              <w:rPr>
                <w:rFonts w:ascii="Times New Roman" w:hAnsi="Times New Roman"/>
              </w:rPr>
              <w:t>Игорюшей</w:t>
            </w:r>
            <w:proofErr w:type="spellEnd"/>
            <w:r w:rsidRPr="00C8449C">
              <w:rPr>
                <w:rFonts w:ascii="Times New Roman" w:hAnsi="Times New Roman"/>
              </w:rPr>
              <w:t xml:space="preserve">». </w:t>
            </w:r>
          </w:p>
          <w:p w14:paraId="7BE3E29C" w14:textId="7119EAAD" w:rsidR="00C43FAE" w:rsidRPr="00C8449C" w:rsidRDefault="00C43FAE" w:rsidP="00C8449C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>Обобщение на основе составления схемы/таблицы</w:t>
            </w:r>
            <w:r w:rsidR="00E342BA">
              <w:rPr>
                <w:rFonts w:ascii="Times New Roman" w:hAnsi="Times New Roman"/>
              </w:rPr>
              <w:t>.</w:t>
            </w:r>
          </w:p>
        </w:tc>
      </w:tr>
      <w:tr w:rsidR="0000242E" w:rsidRPr="00FF07E7" w14:paraId="5F63C8F0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0462B4C" w14:textId="0FB41518" w:rsidR="0000242E" w:rsidRPr="00FF07E7" w:rsidRDefault="0000242E" w:rsidP="00C8449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 w:rsidR="00C8449C">
              <w:rPr>
                <w:rFonts w:ascii="Times New Roman" w:hAnsi="Times New Roman" w:cs="Times New Roman"/>
              </w:rPr>
              <w:t>5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FBCC54F" w14:textId="77777777" w:rsidR="0000242E" w:rsidRPr="00C8449C" w:rsidRDefault="00C43FAE" w:rsidP="00C84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sz w:val="24"/>
                <w:szCs w:val="24"/>
              </w:rPr>
              <w:t>Развитие исторической науки</w:t>
            </w:r>
          </w:p>
          <w:p w14:paraId="1EF7B663" w14:textId="2553204B" w:rsidR="00C43FAE" w:rsidRPr="00C8449C" w:rsidRDefault="00C43FAE" w:rsidP="00C84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944781A" w14:textId="46A20614" w:rsidR="0000242E" w:rsidRPr="00C8449C" w:rsidRDefault="00C43FAE" w:rsidP="00C8449C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C8449C">
              <w:rPr>
                <w:rFonts w:ascii="Times New Roman" w:hAnsi="Times New Roman" w:cs="Times New Roman"/>
                <w:spacing w:val="-4"/>
                <w:lang w:eastAsia="ru-RU"/>
              </w:rPr>
              <w:t>Строительство здания Исторического музея. Исторические исследования Н.М. Карамзина, В.О. Ключевского. Исследования великорусского народного языка. В.И. Даль</w:t>
            </w:r>
            <w:r w:rsidR="00E342BA">
              <w:rPr>
                <w:rFonts w:ascii="Times New Roman" w:hAnsi="Times New Roman" w:cs="Times New Roman"/>
                <w:spacing w:val="-4"/>
                <w:lang w:eastAsia="ru-RU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4BE77" w14:textId="77777777" w:rsidR="00E342BA" w:rsidRDefault="00C43FAE" w:rsidP="00C84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14:paraId="5E5E34A8" w14:textId="77777777" w:rsidR="00E342BA" w:rsidRDefault="00C43FAE" w:rsidP="00C84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sz w:val="24"/>
                <w:szCs w:val="24"/>
              </w:rPr>
              <w:t>Беседа на основе виртуальной экскурсии «Сокровища Исторического музея».</w:t>
            </w:r>
          </w:p>
          <w:p w14:paraId="0EA1AEA7" w14:textId="77777777" w:rsidR="00E342BA" w:rsidRDefault="00C43FAE" w:rsidP="00C84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на основе рассказа учителя о выдающихся историках. </w:t>
            </w:r>
          </w:p>
          <w:p w14:paraId="7C5837DB" w14:textId="6BB5E367" w:rsidR="0000242E" w:rsidRPr="00C8449C" w:rsidRDefault="00C43FAE" w:rsidP="00C84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  <w:r w:rsidR="00E34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42E" w:rsidRPr="00FF07E7" w14:paraId="28445BA6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208D1C" w14:textId="50A8AC41" w:rsidR="0000242E" w:rsidRPr="00646A34" w:rsidRDefault="0000242E" w:rsidP="00C8449C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8449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E83F171" w14:textId="77777777" w:rsidR="0000242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Эра космических полетов</w:t>
            </w:r>
          </w:p>
          <w:p w14:paraId="6B9D9911" w14:textId="49F64360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060715" w14:textId="3BE1E319" w:rsidR="0000242E" w:rsidRPr="00C8449C" w:rsidRDefault="00C43FAE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С.П. Королев. Первые космонавты. Ю.А. Гагарин</w:t>
            </w:r>
            <w:r w:rsidR="00E342B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2991DB" w14:textId="77777777" w:rsidR="00E342BA" w:rsidRDefault="00C43FAE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Работа с иллюстрациями. </w:t>
            </w:r>
          </w:p>
          <w:p w14:paraId="3B64052A" w14:textId="77777777" w:rsidR="00E342BA" w:rsidRDefault="00C43FAE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Беседа на основе рассказа учителя. Сообщения обучающихся о космонавтах.</w:t>
            </w:r>
            <w:r w:rsidRPr="00C8449C">
              <w:rPr>
                <w:bCs/>
                <w:sz w:val="24"/>
                <w:szCs w:val="24"/>
              </w:rPr>
              <w:t xml:space="preserve"> </w:t>
            </w:r>
          </w:p>
          <w:p w14:paraId="12DC4B60" w14:textId="0726F19B" w:rsidR="0000242E" w:rsidRPr="00C8449C" w:rsidRDefault="00C43FAE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Выставка рисунков и иных творческих работ (из пластилина, элементов конструкторов и т. п.) на тему «Эра космических полетов»</w:t>
            </w:r>
            <w:r w:rsidR="00E342BA">
              <w:rPr>
                <w:bCs/>
                <w:sz w:val="24"/>
                <w:szCs w:val="24"/>
              </w:rPr>
              <w:t>.</w:t>
            </w:r>
          </w:p>
        </w:tc>
      </w:tr>
      <w:tr w:rsidR="00C43FAE" w:rsidRPr="00FF07E7" w14:paraId="3C699B99" w14:textId="77777777" w:rsidTr="0072472B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48441B" w14:textId="3E5A7697" w:rsidR="00C43FAE" w:rsidRPr="00C8449C" w:rsidRDefault="00C43FAE" w:rsidP="00C8449C">
            <w:pPr>
              <w:pStyle w:val="TableParagraph"/>
              <w:rPr>
                <w:b/>
                <w:sz w:val="24"/>
                <w:szCs w:val="24"/>
              </w:rPr>
            </w:pPr>
            <w:r w:rsidRPr="00C8449C">
              <w:rPr>
                <w:b/>
                <w:sz w:val="24"/>
                <w:szCs w:val="24"/>
              </w:rPr>
              <w:t>Раздел 5. Яркие страницы русского искусства</w:t>
            </w:r>
          </w:p>
        </w:tc>
      </w:tr>
      <w:tr w:rsidR="0000242E" w:rsidRPr="00FF07E7" w14:paraId="5B859400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7CA481" w14:textId="7D952A62" w:rsidR="0000242E" w:rsidRPr="00646A34" w:rsidRDefault="0000242E" w:rsidP="00C8449C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8449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44E4F1" w14:textId="77777777" w:rsidR="0000242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Скоморохи в России. Первые публичные театры</w:t>
            </w:r>
          </w:p>
          <w:p w14:paraId="737BDE2B" w14:textId="4CA15CA0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8426A0F" w14:textId="77777777" w:rsidR="00E342BA" w:rsidRDefault="00C43FAE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Скоморошеское искусство как искусство смеха, массовое развлечение для народа. </w:t>
            </w:r>
          </w:p>
          <w:p w14:paraId="5B2E66BE" w14:textId="77777777" w:rsidR="00E342BA" w:rsidRDefault="00C43FAE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Особенности жизни и театрализованной деятельности скоморохов. Федор Волков и его деятельность в Ярославском драматическом театре. Открытие Русского театра в Петербурге. </w:t>
            </w:r>
          </w:p>
          <w:p w14:paraId="07BA5BBD" w14:textId="77777777" w:rsidR="00E342BA" w:rsidRDefault="00C43FAE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Большой театр в Москве. Первые спектакли: оперы и балеты. </w:t>
            </w:r>
          </w:p>
          <w:p w14:paraId="72070577" w14:textId="125FFEB0" w:rsidR="0000242E" w:rsidRPr="00C8449C" w:rsidRDefault="00C43FAE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Открытие театров по всей России</w:t>
            </w:r>
            <w:r w:rsidR="00E342B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7ADEA" w14:textId="77777777" w:rsidR="00E342BA" w:rsidRDefault="00C43FAE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Словарная работа. </w:t>
            </w:r>
          </w:p>
          <w:p w14:paraId="66481183" w14:textId="77777777" w:rsidR="00E342BA" w:rsidRDefault="00C43FAE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Ответы на вопросы по иллюстрациям. </w:t>
            </w:r>
          </w:p>
          <w:p w14:paraId="7C22E08D" w14:textId="77777777" w:rsidR="00E342BA" w:rsidRDefault="00C43FAE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Коллективное создание характеристики под общей темой «Искусство скоморохов». </w:t>
            </w:r>
          </w:p>
          <w:p w14:paraId="234780F5" w14:textId="77777777" w:rsidR="00E342BA" w:rsidRDefault="00C43FAE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Участие в мини-спектакле «Федор Волков: жизнь актера и создателя театра». </w:t>
            </w:r>
          </w:p>
          <w:p w14:paraId="565D7CB2" w14:textId="1DC4D5B7" w:rsidR="0000242E" w:rsidRPr="00C8449C" w:rsidRDefault="00C43FAE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Просмотр и обсуждение видеофильма «Великолепие Большого: Главный театр страны изнутри»</w:t>
            </w:r>
            <w:r w:rsidR="00E342BA">
              <w:rPr>
                <w:bCs/>
                <w:sz w:val="24"/>
                <w:szCs w:val="24"/>
              </w:rPr>
              <w:t>.</w:t>
            </w:r>
          </w:p>
        </w:tc>
      </w:tr>
      <w:tr w:rsidR="0000242E" w:rsidRPr="00FF07E7" w14:paraId="4F81DD57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E8BADF3" w14:textId="0F7CA9C4" w:rsidR="0000242E" w:rsidRPr="00646A34" w:rsidRDefault="0000242E" w:rsidP="00C8449C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8449C">
              <w:rPr>
                <w:rFonts w:ascii="Times New Roman" w:hAnsi="Times New Roman" w:cs="Times New Roman"/>
              </w:rPr>
              <w:t>8-19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68DCF6E" w14:textId="77777777" w:rsidR="0000242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Золотой век российской культуры</w:t>
            </w:r>
          </w:p>
          <w:p w14:paraId="4383A465" w14:textId="057F6B0E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468C90" w14:textId="72FE9681" w:rsidR="0000242E" w:rsidRPr="00C8449C" w:rsidRDefault="00C43FAE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Какое время в истории развития культуры России называют «золотым веком». А.С. Пушкин –</w:t>
            </w:r>
            <w:r w:rsidRPr="00C8449C">
              <w:rPr>
                <w:bCs/>
                <w:sz w:val="24"/>
                <w:szCs w:val="24"/>
              </w:rPr>
              <w:t xml:space="preserve"> </w:t>
            </w:r>
            <w:r w:rsidRPr="00C8449C">
              <w:rPr>
                <w:bCs/>
                <w:sz w:val="24"/>
                <w:szCs w:val="24"/>
              </w:rPr>
              <w:t xml:space="preserve">гений поэзии, основатель нового направления в поэтическом языке. Великие произведения великих поэтов и писателей XIX века (Л.Н. Толстой, А.П. Чехов и др.). Достижения XIX века в области изобразительного искусства. Тематика картин И.И. Левитана, И.И. Шишкина, </w:t>
            </w:r>
            <w:r w:rsidRPr="00C8449C">
              <w:rPr>
                <w:bCs/>
                <w:sz w:val="24"/>
                <w:szCs w:val="24"/>
              </w:rPr>
              <w:lastRenderedPageBreak/>
              <w:t>В.И. Сурикова, И.Е. Репина. Великие русские композиторы XIX века. Первая опера М.И. Глинки. Музыкальные произведения П.И. Чайковского на сцене Большого театра</w:t>
            </w:r>
            <w:r w:rsidR="00E342B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F8AE3C" w14:textId="77777777" w:rsidR="00E342BA" w:rsidRDefault="00C43FAE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lastRenderedPageBreak/>
              <w:t xml:space="preserve">Дискуссия о понятии «золотой век российской культуры». </w:t>
            </w:r>
          </w:p>
          <w:p w14:paraId="43B729B8" w14:textId="77777777" w:rsidR="00E342BA" w:rsidRDefault="00C43FAE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Работа с отрывками</w:t>
            </w:r>
            <w:r w:rsidRPr="00C8449C">
              <w:rPr>
                <w:bCs/>
                <w:sz w:val="24"/>
                <w:szCs w:val="24"/>
              </w:rPr>
              <w:t xml:space="preserve"> </w:t>
            </w:r>
            <w:r w:rsidRPr="00C8449C">
              <w:rPr>
                <w:bCs/>
                <w:sz w:val="24"/>
                <w:szCs w:val="24"/>
              </w:rPr>
              <w:t xml:space="preserve">из произведений А.С. Пушкина и иллюстрациями к ним. </w:t>
            </w:r>
          </w:p>
          <w:p w14:paraId="71DEB02B" w14:textId="77777777" w:rsidR="00E342BA" w:rsidRDefault="00C43FAE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Работа с карточками. </w:t>
            </w:r>
          </w:p>
          <w:p w14:paraId="7417C8DE" w14:textId="07195C82" w:rsidR="0000242E" w:rsidRPr="00C8449C" w:rsidRDefault="00C43FAE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Беседа на основе рассказа учителя. Работа с репродукциями картин. Беседа на основе прослушивания музыкальных произведений</w:t>
            </w:r>
            <w:r w:rsidR="00E342BA">
              <w:rPr>
                <w:bCs/>
                <w:sz w:val="24"/>
                <w:szCs w:val="24"/>
              </w:rPr>
              <w:t>.</w:t>
            </w:r>
          </w:p>
        </w:tc>
      </w:tr>
      <w:tr w:rsidR="0000242E" w:rsidRPr="00FF07E7" w14:paraId="54C6FA15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1533A3" w14:textId="1FB091C6" w:rsidR="0000242E" w:rsidRPr="00646A34" w:rsidRDefault="00C8449C" w:rsidP="00C8449C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0242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D5AB1F" w14:textId="77777777" w:rsidR="0000242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Детская литература</w:t>
            </w:r>
          </w:p>
          <w:p w14:paraId="6BE43D5D" w14:textId="2B6498EE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8D7BE79" w14:textId="77777777" w:rsidR="00E342BA" w:rsidRDefault="00C43FAE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Рождение детской литературы. </w:t>
            </w:r>
          </w:p>
          <w:p w14:paraId="2DB55374" w14:textId="37B31581" w:rsidR="0000242E" w:rsidRPr="00C8449C" w:rsidRDefault="00C43FAE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Первые журналы для детей XVIII–XIX вв. Произведения, которые были написаны специально для детей (XIX в.): А.А. Погорельский, П.П. Ершов, В.Ф. Одоевский и др.</w:t>
            </w:r>
            <w:r w:rsidRPr="00C8449C">
              <w:rPr>
                <w:bCs/>
                <w:sz w:val="24"/>
                <w:szCs w:val="24"/>
              </w:rPr>
              <w:t xml:space="preserve"> </w:t>
            </w:r>
            <w:r w:rsidRPr="00C8449C">
              <w:rPr>
                <w:bCs/>
                <w:sz w:val="24"/>
                <w:szCs w:val="24"/>
              </w:rPr>
              <w:t>Классики советской детской литературы. К.И. Чуковский. С.Я. Маршак. Н.Н. Носов. Любимые детские книги в СССР</w:t>
            </w:r>
            <w:r w:rsidR="00E342B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3F5B4A" w14:textId="77777777" w:rsidR="00E342BA" w:rsidRDefault="00C43FAE" w:rsidP="00C8449C">
            <w:pPr>
              <w:pStyle w:val="TableParagraph"/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</w:pPr>
            <w:r w:rsidRPr="00C8449C">
              <w:rPr>
                <w:bCs/>
                <w:sz w:val="24"/>
                <w:szCs w:val="24"/>
              </w:rPr>
              <w:t>Дискуссия о необходимости существования детской литературы. Анализ иллюстраций журналов для детей с опорой на рассказ учителя. Работа с иллюстрациями и текстами</w:t>
            </w:r>
            <w:r w:rsidRPr="00C8449C">
              <w:rPr>
                <w:bCs/>
                <w:sz w:val="24"/>
                <w:szCs w:val="24"/>
              </w:rPr>
              <w:t>.</w:t>
            </w:r>
            <w:r w:rsidRPr="00C8449C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2DEF1C4B" w14:textId="77777777" w:rsidR="00E342BA" w:rsidRDefault="00C43FAE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Участие в литературной викторине по содержанию произведений для детей. </w:t>
            </w:r>
          </w:p>
          <w:p w14:paraId="4283C91B" w14:textId="491D2B42" w:rsidR="0000242E" w:rsidRPr="00C8449C" w:rsidRDefault="00C43FAE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Беседа на основании экскурсии на тему «Советская детская литература и советские детские писатели»</w:t>
            </w:r>
            <w:r w:rsidR="00E342BA">
              <w:rPr>
                <w:bCs/>
                <w:sz w:val="24"/>
                <w:szCs w:val="24"/>
              </w:rPr>
              <w:t>.</w:t>
            </w:r>
          </w:p>
        </w:tc>
      </w:tr>
      <w:tr w:rsidR="00C43FAE" w:rsidRPr="00FF07E7" w14:paraId="1BA77F25" w14:textId="77777777" w:rsidTr="00EE594D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BBAB4D" w14:textId="4CB10CE2" w:rsidR="00C43FAE" w:rsidRPr="00C8449C" w:rsidRDefault="00C43FAE" w:rsidP="00C8449C">
            <w:pPr>
              <w:pStyle w:val="TableParagraph"/>
              <w:rPr>
                <w:b/>
                <w:sz w:val="24"/>
                <w:szCs w:val="24"/>
              </w:rPr>
            </w:pPr>
            <w:r w:rsidRPr="00C8449C">
              <w:rPr>
                <w:b/>
                <w:sz w:val="24"/>
                <w:szCs w:val="24"/>
              </w:rPr>
              <w:t>Раздел 6. Силы русской промышленности</w:t>
            </w:r>
          </w:p>
        </w:tc>
      </w:tr>
      <w:tr w:rsidR="0000242E" w:rsidRPr="00FF07E7" w14:paraId="0F731207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074D955" w14:textId="6884EE15" w:rsidR="0000242E" w:rsidRPr="00646A34" w:rsidRDefault="00C8449C" w:rsidP="00C8449C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0242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DCAD91" w14:textId="77777777" w:rsidR="0000242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Зарождение и развитие промышленности в России</w:t>
            </w:r>
          </w:p>
          <w:p w14:paraId="6C52D81A" w14:textId="295B4DC3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847EDEA" w14:textId="77777777" w:rsidR="00E342BA" w:rsidRDefault="00C43FAE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Вклад Петра I в зарождение и развитие промышленности. Уральские заводы династии Демидовых. </w:t>
            </w:r>
          </w:p>
          <w:p w14:paraId="4139594D" w14:textId="1824147B" w:rsidR="0000242E" w:rsidRPr="00C8449C" w:rsidRDefault="00C43FAE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Первые машиностроительные заводы</w:t>
            </w:r>
            <w:r w:rsidR="00E342B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2D4630" w14:textId="77777777" w:rsidR="00E342BA" w:rsidRDefault="00C43FAE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Дискуссия на основе вопросов. Сопоставление схемы «Династия Демидовых» и рассказа учителя. Работа с текстами-карточками и иллюстрациями на тему «Машиностроение в России. </w:t>
            </w:r>
          </w:p>
          <w:p w14:paraId="1443FDFA" w14:textId="38EA8604" w:rsidR="0000242E" w:rsidRPr="00C8449C" w:rsidRDefault="00C43FAE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Как все начиналось»</w:t>
            </w:r>
            <w:r w:rsidR="00E342BA">
              <w:rPr>
                <w:bCs/>
                <w:sz w:val="24"/>
                <w:szCs w:val="24"/>
              </w:rPr>
              <w:t>.</w:t>
            </w:r>
          </w:p>
        </w:tc>
      </w:tr>
      <w:tr w:rsidR="0000242E" w:rsidRPr="00FF07E7" w14:paraId="17F60FEF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873E7B" w14:textId="0B2C362A" w:rsidR="0000242E" w:rsidRPr="00646A34" w:rsidRDefault="00C8449C" w:rsidP="00C8449C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0242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1E8D9D4" w14:textId="77777777" w:rsidR="0000242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Российские предприниматели</w:t>
            </w:r>
          </w:p>
          <w:p w14:paraId="48DC568C" w14:textId="5DC127F7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61F51F0" w14:textId="77B9EFA5" w:rsidR="0000242E" w:rsidRPr="00C8449C" w:rsidRDefault="00C43FAE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Феномен русского ситца. Предприниматели-крестьяне (Морозовы, Рябушинские и др.): производство тканей, одежды, предметов быта, кондитерских изделий и др.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D58FB0" w14:textId="3B328209" w:rsidR="0000242E" w:rsidRPr="00C8449C" w:rsidRDefault="00C43FAE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Рассматривание иллюстраций. Составление словесных портретов предпринимателей по плану. Обобщение на основе вопросов</w:t>
            </w:r>
            <w:r w:rsidR="00E342BA">
              <w:rPr>
                <w:bCs/>
                <w:sz w:val="24"/>
                <w:szCs w:val="24"/>
              </w:rPr>
              <w:t>.</w:t>
            </w:r>
          </w:p>
        </w:tc>
      </w:tr>
      <w:tr w:rsidR="0000242E" w:rsidRPr="00FF07E7" w14:paraId="2F1925C6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CDF1C1" w14:textId="0435B1C2" w:rsidR="0000242E" w:rsidRPr="00646A34" w:rsidRDefault="00C8449C" w:rsidP="00C8449C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0242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558623E" w14:textId="77777777" w:rsidR="0000242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Фарфор и кондитерские изделия</w:t>
            </w:r>
          </w:p>
          <w:p w14:paraId="68CF0919" w14:textId="1A05A466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A8CDD4" w14:textId="77777777" w:rsidR="00E342BA" w:rsidRDefault="00C43FAE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Открытие Д.И. Виноградовым рецепта глины для производства фарфора – начало истории русского производства фарфоровой посуды. </w:t>
            </w:r>
          </w:p>
          <w:p w14:paraId="3B81DE29" w14:textId="77777777" w:rsidR="00E342BA" w:rsidRDefault="00C43FAE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Указ императрицы Елизаветы Петровны о создании мануфактуры (фабрики) производства фарфора. Дулевский, гжельский и другие виды фарфора. </w:t>
            </w:r>
          </w:p>
          <w:p w14:paraId="28E03356" w14:textId="0EED2A71" w:rsidR="0000242E" w:rsidRPr="00C8449C" w:rsidRDefault="00C43FAE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Открытие кондитерского производства в России, известные кондитерские фабрики (Абрикосовы и др.).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2C9FE7" w14:textId="77777777" w:rsidR="00C43FAE" w:rsidRPr="00C43FAE" w:rsidRDefault="00C43FAE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43FAE">
              <w:rPr>
                <w:bCs/>
                <w:sz w:val="24"/>
                <w:szCs w:val="24"/>
              </w:rPr>
              <w:t>Работа с иллюстративным</w:t>
            </w:r>
          </w:p>
          <w:p w14:paraId="67FF3150" w14:textId="77777777" w:rsidR="00C43FAE" w:rsidRPr="00C43FAE" w:rsidRDefault="00C43FAE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43FAE">
              <w:rPr>
                <w:bCs/>
                <w:sz w:val="24"/>
                <w:szCs w:val="24"/>
              </w:rPr>
              <w:t>материалом.</w:t>
            </w:r>
          </w:p>
          <w:p w14:paraId="4413C672" w14:textId="77777777" w:rsidR="00C43FAE" w:rsidRPr="00C43FAE" w:rsidRDefault="00C43FAE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43FAE">
              <w:rPr>
                <w:bCs/>
                <w:sz w:val="24"/>
                <w:szCs w:val="24"/>
              </w:rPr>
              <w:t>Беседа на основе рассказа учителя.</w:t>
            </w:r>
          </w:p>
          <w:p w14:paraId="19A37701" w14:textId="1BB35476" w:rsidR="0000242E" w:rsidRPr="00C8449C" w:rsidRDefault="00C43FAE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Участие в викторине</w:t>
            </w:r>
            <w:r w:rsidR="00E342BA">
              <w:rPr>
                <w:bCs/>
                <w:sz w:val="24"/>
                <w:szCs w:val="24"/>
              </w:rPr>
              <w:t>.</w:t>
            </w:r>
          </w:p>
        </w:tc>
      </w:tr>
      <w:tr w:rsidR="00C43FAE" w:rsidRPr="00FF07E7" w14:paraId="30FE67A5" w14:textId="77777777" w:rsidTr="0067211E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76D60B" w14:textId="339B1A14" w:rsidR="00C43FAE" w:rsidRPr="00C8449C" w:rsidRDefault="00C43FAE" w:rsidP="00C8449C">
            <w:pPr>
              <w:pStyle w:val="TableParagraph"/>
              <w:rPr>
                <w:b/>
                <w:sz w:val="24"/>
                <w:szCs w:val="24"/>
              </w:rPr>
            </w:pPr>
            <w:r w:rsidRPr="00C8449C">
              <w:rPr>
                <w:b/>
                <w:sz w:val="24"/>
                <w:szCs w:val="24"/>
              </w:rPr>
              <w:lastRenderedPageBreak/>
              <w:t>Раздел 7. Воинская слава российского народа</w:t>
            </w:r>
          </w:p>
        </w:tc>
      </w:tr>
      <w:tr w:rsidR="0000242E" w:rsidRPr="00FF07E7" w14:paraId="7377A4BE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CAF08C" w14:textId="6D1914CC" w:rsidR="0000242E" w:rsidRPr="00646A34" w:rsidRDefault="00C8449C" w:rsidP="00C8449C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0242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35E24E" w14:textId="77777777" w:rsidR="0000242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Александр Невский</w:t>
            </w:r>
          </w:p>
          <w:p w14:paraId="3391D491" w14:textId="1084D3E0" w:rsidR="00C43FAE" w:rsidRPr="00C8449C" w:rsidRDefault="00C43FAE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E07D29" w14:textId="77777777" w:rsidR="00E342BA" w:rsidRDefault="00C8449C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Александр Невский, князь Храбрый. </w:t>
            </w:r>
          </w:p>
          <w:p w14:paraId="414ABE02" w14:textId="77777777" w:rsidR="00E342BA" w:rsidRDefault="00C8449C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Лето 1240 г. – приближение шведского войска. </w:t>
            </w:r>
          </w:p>
          <w:p w14:paraId="18851133" w14:textId="77777777" w:rsidR="00E342BA" w:rsidRDefault="00C8449C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Невская битва. </w:t>
            </w:r>
          </w:p>
          <w:p w14:paraId="1CB10C50" w14:textId="43F1A23A" w:rsidR="0000242E" w:rsidRPr="00C8449C" w:rsidRDefault="00C8449C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Ледовое побоище. Проявление русским войском силы, смелости,</w:t>
            </w:r>
            <w:r w:rsidRPr="00C8449C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C8449C">
              <w:rPr>
                <w:bCs/>
                <w:sz w:val="24"/>
                <w:szCs w:val="24"/>
              </w:rPr>
              <w:t>готовности защищать родную землю</w:t>
            </w:r>
            <w:r w:rsidR="00E342B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AC0905" w14:textId="77777777" w:rsidR="00E342BA" w:rsidRDefault="00C8449C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Сопоставление текста стихотворения с иллюстрациями. Рассматривание карт боевых действий 1240 и 1242 гг. и беседа по вопросам. </w:t>
            </w:r>
          </w:p>
          <w:p w14:paraId="267F0F38" w14:textId="0BE2CBB4" w:rsidR="0000242E" w:rsidRPr="00C8449C" w:rsidRDefault="00C8449C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Беседа на основе иллюстраций. Дискуссия</w:t>
            </w:r>
            <w:r w:rsidR="00E342BA">
              <w:rPr>
                <w:bCs/>
                <w:sz w:val="24"/>
                <w:szCs w:val="24"/>
              </w:rPr>
              <w:t>.</w:t>
            </w:r>
          </w:p>
        </w:tc>
      </w:tr>
      <w:tr w:rsidR="0000242E" w:rsidRPr="00FF07E7" w14:paraId="45BD903B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FF7FF37" w14:textId="09A331AC" w:rsidR="0000242E" w:rsidRPr="00646A34" w:rsidRDefault="0000242E" w:rsidP="00C8449C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C8449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A4DCCF" w14:textId="77777777" w:rsidR="0000242E" w:rsidRPr="00C8449C" w:rsidRDefault="00C8449C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Дмитрий Донской</w:t>
            </w:r>
          </w:p>
          <w:p w14:paraId="666A37F7" w14:textId="25468397" w:rsidR="00C8449C" w:rsidRPr="00C8449C" w:rsidRDefault="00C8449C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518C072" w14:textId="77777777" w:rsidR="00E342BA" w:rsidRDefault="00C8449C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Великий князь Московский Дмитрий Донской. </w:t>
            </w:r>
          </w:p>
          <w:p w14:paraId="13AF1F65" w14:textId="081AA830" w:rsidR="00E342BA" w:rsidRDefault="00C8449C" w:rsidP="00E342BA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Золотая орда и её войско. Сражение на Куликовом поле. Военное искусство Дмитрия Донского в руководстве сражением. </w:t>
            </w:r>
          </w:p>
          <w:p w14:paraId="152C8749" w14:textId="4054175F" w:rsidR="0000242E" w:rsidRPr="00C8449C" w:rsidRDefault="00C8449C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Значение победы русского войска в Куликовской битве для укрепления русского государства</w:t>
            </w:r>
            <w:r w:rsidR="00E342B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EC2143" w14:textId="77777777" w:rsidR="00E342BA" w:rsidRDefault="00C8449C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Составление словесного портрета Дмитрия Донского на основе иллюстрации. </w:t>
            </w:r>
          </w:p>
          <w:p w14:paraId="1EEBD6D2" w14:textId="77777777" w:rsidR="00E342BA" w:rsidRDefault="00C8449C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Дискуссия. </w:t>
            </w:r>
          </w:p>
          <w:p w14:paraId="192DB9F1" w14:textId="77777777" w:rsidR="00E342BA" w:rsidRDefault="00C8449C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Беседа на основе анализа иллюстрации. </w:t>
            </w:r>
          </w:p>
          <w:p w14:paraId="61D50F6C" w14:textId="0A432427" w:rsidR="0000242E" w:rsidRPr="00C8449C" w:rsidRDefault="00C8449C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Обсуждение выводов о значении Куликовской битвы</w:t>
            </w:r>
            <w:r w:rsidR="00E342BA">
              <w:rPr>
                <w:bCs/>
                <w:sz w:val="24"/>
                <w:szCs w:val="24"/>
              </w:rPr>
              <w:t>.</w:t>
            </w:r>
          </w:p>
        </w:tc>
      </w:tr>
      <w:tr w:rsidR="0000242E" w:rsidRPr="00FF07E7" w14:paraId="67A4500F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452F3CA" w14:textId="4B530750" w:rsidR="0000242E" w:rsidRPr="00646A34" w:rsidRDefault="0000242E" w:rsidP="00C8449C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C8449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874AB47" w14:textId="77777777" w:rsidR="0000242E" w:rsidRPr="00C8449C" w:rsidRDefault="00C8449C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К. Минин и Д.М. Пожарский</w:t>
            </w:r>
          </w:p>
          <w:p w14:paraId="17D48D79" w14:textId="44F380E7" w:rsidR="00C8449C" w:rsidRPr="00C8449C" w:rsidRDefault="00C8449C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B2BB6B" w14:textId="77777777" w:rsidR="00E342BA" w:rsidRDefault="00C8449C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Начало XVII века – Смута в России. Шведские и польские войска. </w:t>
            </w:r>
          </w:p>
          <w:p w14:paraId="4D6B3DC0" w14:textId="77777777" w:rsidR="00E342BA" w:rsidRDefault="00C8449C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Польский гарнизон в Москве. </w:t>
            </w:r>
          </w:p>
          <w:p w14:paraId="54A32D2D" w14:textId="77777777" w:rsidR="00E342BA" w:rsidRDefault="00C8449C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Призыв купца Кузьмы Минина к борьбе с врагами земли русской. </w:t>
            </w:r>
          </w:p>
          <w:p w14:paraId="7FBDEC47" w14:textId="22208536" w:rsidR="0000242E" w:rsidRPr="00C8449C" w:rsidRDefault="00C8449C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Сбор ополчения. Военачальник Дмитрий Пожарский – руководитель ополчения. Освобождение Москвы.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7D0D06" w14:textId="77777777" w:rsidR="00E342BA" w:rsidRDefault="00C8449C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Составление плана событий на основе рассказа учителя. </w:t>
            </w:r>
          </w:p>
          <w:p w14:paraId="2297518E" w14:textId="77777777" w:rsidR="00E342BA" w:rsidRDefault="00C8449C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Работа с воображаемой ситуацией. Дискуссия на основе высказывания К. Минина. </w:t>
            </w:r>
          </w:p>
          <w:p w14:paraId="5A41A2CA" w14:textId="77777777" w:rsidR="00E342BA" w:rsidRDefault="00C8449C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Составление словесных портретов К. Минина и Д.М. Пожарского по плану. </w:t>
            </w:r>
          </w:p>
          <w:p w14:paraId="635FA75C" w14:textId="230EF64D" w:rsidR="0000242E" w:rsidRPr="00C8449C" w:rsidRDefault="00C8449C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Обобщение на основе беседы</w:t>
            </w:r>
            <w:r w:rsidRPr="00C8449C">
              <w:rPr>
                <w:bCs/>
                <w:sz w:val="24"/>
                <w:szCs w:val="24"/>
              </w:rPr>
              <w:t xml:space="preserve"> </w:t>
            </w:r>
            <w:r w:rsidRPr="00C8449C">
              <w:rPr>
                <w:bCs/>
                <w:sz w:val="24"/>
                <w:szCs w:val="24"/>
              </w:rPr>
              <w:t>о памятнике Минину и Пожарскому на Красной площади</w:t>
            </w:r>
            <w:r w:rsidR="00E342BA">
              <w:rPr>
                <w:bCs/>
                <w:sz w:val="24"/>
                <w:szCs w:val="24"/>
              </w:rPr>
              <w:t>.</w:t>
            </w:r>
          </w:p>
        </w:tc>
      </w:tr>
      <w:tr w:rsidR="0000242E" w:rsidRPr="00FF07E7" w14:paraId="6235A5AA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5A02EE9" w14:textId="669AF05E" w:rsidR="0000242E" w:rsidRPr="00646A34" w:rsidRDefault="0000242E" w:rsidP="00C8449C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C8449C">
              <w:rPr>
                <w:rFonts w:ascii="Times New Roman" w:hAnsi="Times New Roman" w:cs="Times New Roman"/>
              </w:rPr>
              <w:t>7-28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252B08" w14:textId="77777777" w:rsidR="0000242E" w:rsidRPr="00C8449C" w:rsidRDefault="00C8449C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Отечественная война 1812 года</w:t>
            </w:r>
          </w:p>
          <w:p w14:paraId="29E95941" w14:textId="309F0495" w:rsidR="00C8449C" w:rsidRPr="00C8449C" w:rsidRDefault="00C8449C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622DE5" w14:textId="77777777" w:rsidR="00E342BA" w:rsidRDefault="00C8449C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Замыслы императора Франции Наполеона быстро захватить Россию. </w:t>
            </w:r>
          </w:p>
          <w:p w14:paraId="5EF2E5D7" w14:textId="77777777" w:rsidR="00E342BA" w:rsidRDefault="00C8449C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Военная тактика главнокомандующего русским войском М.И. Кутузова. </w:t>
            </w:r>
          </w:p>
          <w:p w14:paraId="693B68C9" w14:textId="77777777" w:rsidR="00E342BA" w:rsidRDefault="00C8449C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Бородинская битва. Оставление Москвы. Летучие партизанские отряды, их роль в военных действиях. </w:t>
            </w:r>
          </w:p>
          <w:p w14:paraId="6136207E" w14:textId="272FDE15" w:rsidR="0000242E" w:rsidRPr="00C8449C" w:rsidRDefault="00C8449C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Денис Давыдов – один из руководителей партизанского движения. Народная война как выражение патриотических </w:t>
            </w:r>
            <w:r w:rsidRPr="00C8449C">
              <w:rPr>
                <w:bCs/>
                <w:sz w:val="24"/>
                <w:szCs w:val="24"/>
              </w:rPr>
              <w:lastRenderedPageBreak/>
              <w:t>чувств простого народа</w:t>
            </w:r>
            <w:r w:rsidR="00E342B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744017" w14:textId="61CB6814" w:rsidR="00E342BA" w:rsidRDefault="00C8449C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lastRenderedPageBreak/>
              <w:t xml:space="preserve">Словарная работа. </w:t>
            </w:r>
          </w:p>
          <w:p w14:paraId="57E12AD5" w14:textId="77777777" w:rsidR="00E342BA" w:rsidRDefault="00C8449C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Участие в ролевой игре. </w:t>
            </w:r>
          </w:p>
          <w:p w14:paraId="315461AA" w14:textId="77777777" w:rsidR="00E342BA" w:rsidRDefault="00C8449C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Беседа на основе рассматривания картины А. </w:t>
            </w:r>
            <w:proofErr w:type="spellStart"/>
            <w:r w:rsidRPr="00C8449C">
              <w:rPr>
                <w:bCs/>
                <w:sz w:val="24"/>
                <w:szCs w:val="24"/>
              </w:rPr>
              <w:t>Каращука</w:t>
            </w:r>
            <w:proofErr w:type="spellEnd"/>
            <w:r w:rsidRPr="00C8449C">
              <w:rPr>
                <w:bCs/>
                <w:sz w:val="24"/>
                <w:szCs w:val="24"/>
              </w:rPr>
              <w:t xml:space="preserve"> «Атака гусар». </w:t>
            </w:r>
          </w:p>
          <w:p w14:paraId="0B876E8E" w14:textId="77777777" w:rsidR="00E342BA" w:rsidRDefault="00C8449C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Беседа по рассказу учителя о Денисе Давыдове. </w:t>
            </w:r>
          </w:p>
          <w:p w14:paraId="1CD2E8B2" w14:textId="65A8F076" w:rsidR="0000242E" w:rsidRPr="00C8449C" w:rsidRDefault="00C8449C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Обобщение на основе дискуссии по проблемному вопросу</w:t>
            </w:r>
            <w:r w:rsidR="00E342BA">
              <w:rPr>
                <w:bCs/>
                <w:sz w:val="24"/>
                <w:szCs w:val="24"/>
              </w:rPr>
              <w:t>.</w:t>
            </w:r>
          </w:p>
        </w:tc>
      </w:tr>
      <w:tr w:rsidR="0000242E" w:rsidRPr="00FF07E7" w14:paraId="1D6CE7D4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216305" w14:textId="3AC2DA05" w:rsidR="0000242E" w:rsidRPr="00646A34" w:rsidRDefault="0000242E" w:rsidP="00C8449C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C8449C">
              <w:rPr>
                <w:rFonts w:ascii="Times New Roman" w:hAnsi="Times New Roman" w:cs="Times New Roman"/>
              </w:rPr>
              <w:t>9-33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96FA88D" w14:textId="77777777" w:rsidR="0000242E" w:rsidRPr="00C8449C" w:rsidRDefault="00C8449C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Великая Отечественная война 1941–1945 годов</w:t>
            </w:r>
          </w:p>
          <w:p w14:paraId="008D4CFE" w14:textId="7650D627" w:rsidR="00C8449C" w:rsidRPr="00C8449C" w:rsidRDefault="00C8449C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(5ч)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2F5350" w14:textId="77777777" w:rsidR="00E342BA" w:rsidRDefault="00C8449C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Начало войны с фашистской Германией. </w:t>
            </w:r>
          </w:p>
          <w:p w14:paraId="0D37D1D0" w14:textId="77777777" w:rsidR="00E342BA" w:rsidRDefault="00C8449C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Призыв Родины к защите родной земли. </w:t>
            </w:r>
          </w:p>
          <w:p w14:paraId="01D99194" w14:textId="77777777" w:rsidR="00E342BA" w:rsidRDefault="00C8449C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Плакаты, призывающие помочь Отчизне в трудное для нее время. </w:t>
            </w:r>
          </w:p>
          <w:p w14:paraId="6458B11B" w14:textId="77777777" w:rsidR="00E342BA" w:rsidRDefault="00C8449C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Главные и наиболее крупные сражения Великой Отечественной войны:</w:t>
            </w:r>
            <w:r w:rsidRPr="00C8449C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C8449C">
              <w:rPr>
                <w:bCs/>
                <w:sz w:val="24"/>
                <w:szCs w:val="24"/>
              </w:rPr>
              <w:t xml:space="preserve">Московская битва, блокада и освобождение Ленинграда, Сталинградская битва, Курская битва, Берлинская операция. </w:t>
            </w:r>
          </w:p>
          <w:p w14:paraId="005D4C90" w14:textId="77777777" w:rsidR="00E342BA" w:rsidRDefault="00C8449C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Дети – участники Великой Отечественной войны: сыны полка, партизаны, работники тыла. </w:t>
            </w:r>
          </w:p>
          <w:p w14:paraId="76FB588E" w14:textId="47180AA6" w:rsidR="0000242E" w:rsidRPr="00C8449C" w:rsidRDefault="00C8449C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Герои Советского Союза</w:t>
            </w:r>
            <w:r w:rsidR="00E342B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379E73" w14:textId="0EE45CB2" w:rsidR="00E342BA" w:rsidRDefault="00C8449C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Прослушивание песни «Вставай, страна огромная» и беседа по вопросам.</w:t>
            </w:r>
          </w:p>
          <w:p w14:paraId="637C99EE" w14:textId="6AB3A054" w:rsidR="00E342BA" w:rsidRDefault="00C8449C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Беседа на основе анализ</w:t>
            </w:r>
            <w:r w:rsidR="00E342BA">
              <w:rPr>
                <w:bCs/>
                <w:sz w:val="24"/>
                <w:szCs w:val="24"/>
              </w:rPr>
              <w:t>а</w:t>
            </w:r>
            <w:r w:rsidRPr="00C8449C">
              <w:rPr>
                <w:bCs/>
                <w:sz w:val="24"/>
                <w:szCs w:val="24"/>
              </w:rPr>
              <w:t xml:space="preserve"> плакатов, созданных в первые дни войны. Беседа на основе рассказа учителя</w:t>
            </w:r>
            <w:r w:rsidRPr="00C8449C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C8449C">
              <w:rPr>
                <w:bCs/>
                <w:sz w:val="24"/>
                <w:szCs w:val="24"/>
              </w:rPr>
              <w:t>Работа с карточками о крупных сражен</w:t>
            </w:r>
            <w:r w:rsidR="00E342BA">
              <w:rPr>
                <w:bCs/>
                <w:sz w:val="24"/>
                <w:szCs w:val="24"/>
              </w:rPr>
              <w:t>и</w:t>
            </w:r>
            <w:r w:rsidRPr="00C8449C">
              <w:rPr>
                <w:bCs/>
                <w:sz w:val="24"/>
                <w:szCs w:val="24"/>
              </w:rPr>
              <w:t xml:space="preserve">ях Великой Отечественной войны. </w:t>
            </w:r>
          </w:p>
          <w:p w14:paraId="74F058E7" w14:textId="77777777" w:rsidR="00E342BA" w:rsidRDefault="00C8449C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Беседа на основе репродукции картины П. Рыженко «Битва за Москву». </w:t>
            </w:r>
          </w:p>
          <w:p w14:paraId="74B5E97E" w14:textId="3133BEC2" w:rsidR="00E342BA" w:rsidRDefault="00C8449C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Участие в ролевой композиции: «Главные сражения Великой Отечественной войны</w:t>
            </w:r>
            <w:r w:rsidR="00E342BA">
              <w:rPr>
                <w:bCs/>
                <w:sz w:val="24"/>
                <w:szCs w:val="24"/>
              </w:rPr>
              <w:t>»</w:t>
            </w:r>
          </w:p>
          <w:p w14:paraId="786A921D" w14:textId="77777777" w:rsidR="00E342BA" w:rsidRDefault="00C8449C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Сообщения обучающихся о детях – участниках Великой Отечественной войны. </w:t>
            </w:r>
          </w:p>
          <w:p w14:paraId="28A41071" w14:textId="77777777" w:rsidR="00E342BA" w:rsidRDefault="00C8449C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Соотнесение иллюстраций и текстов о событиях Великой Отечественной войны. </w:t>
            </w:r>
          </w:p>
          <w:p w14:paraId="4545AF8F" w14:textId="3917814A" w:rsidR="0000242E" w:rsidRPr="00C8449C" w:rsidRDefault="00C8449C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Беседа на основе рассматривания репродукции картины В. </w:t>
            </w:r>
            <w:proofErr w:type="spellStart"/>
            <w:r w:rsidRPr="00C8449C">
              <w:rPr>
                <w:bCs/>
                <w:sz w:val="24"/>
                <w:szCs w:val="24"/>
              </w:rPr>
              <w:t>Богаткина</w:t>
            </w:r>
            <w:proofErr w:type="spellEnd"/>
            <w:r w:rsidRPr="00C8449C">
              <w:rPr>
                <w:bCs/>
                <w:sz w:val="24"/>
                <w:szCs w:val="24"/>
              </w:rPr>
              <w:t xml:space="preserve"> «Штурм Рейхстага»</w:t>
            </w:r>
            <w:r w:rsidR="00E342BA">
              <w:rPr>
                <w:bCs/>
                <w:sz w:val="24"/>
                <w:szCs w:val="24"/>
              </w:rPr>
              <w:t>.</w:t>
            </w:r>
          </w:p>
        </w:tc>
      </w:tr>
      <w:tr w:rsidR="0000242E" w:rsidRPr="00FF07E7" w14:paraId="2054E8A1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606728D" w14:textId="41CF8E68" w:rsidR="0000242E" w:rsidRPr="00646A34" w:rsidRDefault="00C8449C" w:rsidP="00C8449C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00242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1CF75C4" w14:textId="0059E3E1" w:rsidR="0000242E" w:rsidRPr="00C8449C" w:rsidRDefault="00C8449C" w:rsidP="00C844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EE59D92" w14:textId="504B6C4E" w:rsidR="0000242E" w:rsidRPr="00C8449C" w:rsidRDefault="00C8449C" w:rsidP="00C8449C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Подведение итогов года.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57F4BE" w14:textId="55C7BD3D" w:rsidR="0000242E" w:rsidRPr="00C8449C" w:rsidRDefault="00C8449C" w:rsidP="00C8449C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Участие в викторине</w:t>
            </w:r>
            <w:r w:rsidR="00E342BA">
              <w:rPr>
                <w:bCs/>
                <w:sz w:val="24"/>
                <w:szCs w:val="24"/>
              </w:rPr>
              <w:t>.</w:t>
            </w:r>
          </w:p>
        </w:tc>
      </w:tr>
      <w:tr w:rsidR="0000242E" w:rsidRPr="00421789" w14:paraId="4514BF7B" w14:textId="77777777" w:rsidTr="00C8449C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6D9504" w14:textId="77777777" w:rsidR="0000242E" w:rsidRPr="00421789" w:rsidRDefault="0000242E" w:rsidP="00C8449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DFA7F04" w14:textId="77777777" w:rsidR="0000242E" w:rsidRPr="00C8449C" w:rsidRDefault="0000242E" w:rsidP="00C844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DE777A6" w14:textId="77777777" w:rsidR="0000242E" w:rsidRPr="00C8449C" w:rsidRDefault="0000242E" w:rsidP="00C8449C">
            <w:pPr>
              <w:pStyle w:val="TableParagraph"/>
              <w:ind w:firstLine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E5E1D0" w14:textId="77777777" w:rsidR="0000242E" w:rsidRPr="00C8449C" w:rsidRDefault="0000242E" w:rsidP="00C8449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C8449C">
              <w:rPr>
                <w:b/>
                <w:bCs/>
                <w:sz w:val="24"/>
                <w:szCs w:val="24"/>
              </w:rPr>
              <w:t>34 часа</w:t>
            </w:r>
          </w:p>
        </w:tc>
      </w:tr>
    </w:tbl>
    <w:p w14:paraId="2D0BF1C3" w14:textId="77777777" w:rsidR="008B72D9" w:rsidRDefault="008B72D9" w:rsidP="008978A4">
      <w:pPr>
        <w:tabs>
          <w:tab w:val="left" w:pos="2789"/>
        </w:tabs>
      </w:pPr>
    </w:p>
    <w:p w14:paraId="00E1894E" w14:textId="0554DB6E" w:rsidR="00E342BA" w:rsidRPr="005D78D7" w:rsidRDefault="00E342BA" w:rsidP="00E342B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5D78D7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9790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73"/>
        <w:gridCol w:w="1983"/>
        <w:gridCol w:w="3261"/>
        <w:gridCol w:w="3973"/>
      </w:tblGrid>
      <w:tr w:rsidR="00E342BA" w:rsidRPr="00FF07E7" w14:paraId="1DF0147A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75D2969" w14:textId="77777777" w:rsidR="00E342BA" w:rsidRPr="004216B0" w:rsidRDefault="00E342BA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6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C0A8433" w14:textId="77777777" w:rsidR="00E342BA" w:rsidRPr="00C8449C" w:rsidRDefault="00E342BA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7E82C7" w14:textId="77777777" w:rsidR="00E342BA" w:rsidRPr="00C8449C" w:rsidRDefault="00E342BA" w:rsidP="003F7009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6BD5A6" w14:textId="77777777" w:rsidR="00E342BA" w:rsidRPr="00C8449C" w:rsidRDefault="00E342BA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8449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C8449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E342BA" w:rsidRPr="00FF07E7" w14:paraId="3E845DA8" w14:textId="77777777" w:rsidTr="003F7009">
        <w:trPr>
          <w:trHeight w:val="288"/>
        </w:trPr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4E57A0" w14:textId="77777777" w:rsidR="00E342BA" w:rsidRPr="00C8449C" w:rsidRDefault="00E342BA" w:rsidP="003F700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Славяне и их поселения</w:t>
            </w:r>
          </w:p>
        </w:tc>
      </w:tr>
      <w:tr w:rsidR="00E342BA" w:rsidRPr="00FF07E7" w14:paraId="6795946B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09C946" w14:textId="77777777" w:rsidR="00E342BA" w:rsidRPr="00FF07E7" w:rsidRDefault="00E342BA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7B7B10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Первые славянские поселения. Возникновение городов</w:t>
            </w:r>
          </w:p>
          <w:p w14:paraId="152CFFBD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5BB0DA" w14:textId="77777777" w:rsidR="00E342BA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  <w:spacing w:val="-4"/>
              </w:rPr>
              <w:t xml:space="preserve">Первые славянские поселения. Названия древних славян: поляне, древляне, кривичи, вятичи. </w:t>
            </w:r>
          </w:p>
          <w:p w14:paraId="2A9C8811" w14:textId="77777777" w:rsidR="00E342BA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  <w:spacing w:val="-4"/>
              </w:rPr>
              <w:t xml:space="preserve">Особенности славянских поселений. </w:t>
            </w:r>
          </w:p>
          <w:p w14:paraId="521CCB2B" w14:textId="77777777" w:rsidR="00E342BA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  <w:spacing w:val="-4"/>
              </w:rPr>
              <w:t xml:space="preserve">Возникновение городов. Господин Великий Новгород. Стольный град: Владимир, Москва. </w:t>
            </w:r>
          </w:p>
          <w:p w14:paraId="35AB060A" w14:textId="77777777" w:rsidR="00E342BA" w:rsidRPr="00C8449C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  <w:spacing w:val="-4"/>
              </w:rPr>
              <w:t>Понятия: кремль (укрепление города), посад (жилые районы, поселения ремесленников), «торг» (рыночная площадь)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138A2A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Рассматривание карты поселений славянских племен. </w:t>
            </w:r>
          </w:p>
          <w:p w14:paraId="71A879F8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Оценка географического расположения разных племен. Беседа по работе с иллюстрациями. Словарная работа. </w:t>
            </w:r>
          </w:p>
          <w:p w14:paraId="675C2417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Дидактическая игра. </w:t>
            </w:r>
          </w:p>
          <w:p w14:paraId="54E17014" w14:textId="77777777" w:rsidR="00E342BA" w:rsidRPr="00C8449C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>Сравнение различных жилищ древних славян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342BA" w:rsidRPr="00FF07E7" w14:paraId="6E239790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6BAEF3" w14:textId="77777777" w:rsidR="00E342BA" w:rsidRPr="00C8449C" w:rsidRDefault="00E342BA" w:rsidP="003F7009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 w:rsidRPr="00C8449C">
              <w:rPr>
                <w:rFonts w:ascii="Times New Roman" w:hAnsi="Times New Roman"/>
                <w:b/>
                <w:bCs/>
              </w:rPr>
              <w:lastRenderedPageBreak/>
              <w:t>Раздел 2. Быт семьи в Древнерусском государстве</w:t>
            </w:r>
          </w:p>
        </w:tc>
      </w:tr>
      <w:tr w:rsidR="00E342BA" w:rsidRPr="00FF07E7" w14:paraId="26C516BC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7A4FBE" w14:textId="77777777" w:rsidR="00E342BA" w:rsidRPr="00FF07E7" w:rsidRDefault="00E342BA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-3.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522388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Славянский дом</w:t>
            </w:r>
          </w:p>
          <w:p w14:paraId="532A0DBE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5E1D40" w14:textId="77777777" w:rsidR="00E342BA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  <w:spacing w:val="-4"/>
              </w:rPr>
              <w:t xml:space="preserve">Особенности быта славянского дома: мебель, посуда. </w:t>
            </w:r>
          </w:p>
          <w:p w14:paraId="2894D0F5" w14:textId="77777777" w:rsidR="00E342BA" w:rsidRPr="00C8449C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  <w:spacing w:val="-4"/>
              </w:rPr>
              <w:t>Гостеприимство славян.</w:t>
            </w:r>
            <w:r w:rsidRPr="00C8449C">
              <w:rPr>
                <w:rFonts w:ascii="Times New Roman" w:eastAsiaTheme="minorHAnsi" w:hAnsi="Times New Roman" w:cs="Times New Roman"/>
                <w:kern w:val="2"/>
                <w:lang w:eastAsia="en-US" w:bidi="ar-SA"/>
                <w14:ligatures w14:val="standardContextual"/>
              </w:rPr>
              <w:t xml:space="preserve"> </w:t>
            </w:r>
            <w:r w:rsidRPr="00C8449C">
              <w:rPr>
                <w:rFonts w:ascii="Times New Roman" w:hAnsi="Times New Roman" w:cs="Times New Roman"/>
                <w:spacing w:val="-4"/>
              </w:rPr>
              <w:t>Реконструкция древнерусского обеда. Каких продуктов не знали славяне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20FD06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Беседа в ходе виртуальной экскурсии по славянской избе. Работа в группах. </w:t>
            </w:r>
          </w:p>
          <w:p w14:paraId="3C97CDF5" w14:textId="77777777" w:rsidR="00E342BA" w:rsidRPr="00C8449C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>Участие в игре-</w:t>
            </w:r>
            <w:r w:rsidRPr="00C8449C">
              <w:rPr>
                <w:rFonts w:ascii="Times New Roman" w:eastAsiaTheme="minorHAnsi" w:hAnsi="Times New Roman"/>
                <w:lang w:eastAsia="en-US"/>
                <w14:ligatures w14:val="standardContextual"/>
              </w:rPr>
              <w:t xml:space="preserve"> </w:t>
            </w:r>
            <w:r w:rsidRPr="00C8449C">
              <w:rPr>
                <w:rFonts w:ascii="Times New Roman" w:hAnsi="Times New Roman"/>
              </w:rPr>
              <w:t>соревновании «Приглашаем к столу». Реконструкция древнерусского обеда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342BA" w:rsidRPr="00FF07E7" w14:paraId="19EC94BB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05DEE5" w14:textId="77777777" w:rsidR="00E342BA" w:rsidRPr="00FF07E7" w:rsidRDefault="00E342BA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44E4A9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Славянская семья</w:t>
            </w:r>
          </w:p>
          <w:p w14:paraId="7C050FC4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3AD361" w14:textId="77777777" w:rsidR="00E342BA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  <w:spacing w:val="-4"/>
              </w:rPr>
              <w:t xml:space="preserve">Многопоколенный состав семьи. </w:t>
            </w:r>
          </w:p>
          <w:p w14:paraId="10CC0FC6" w14:textId="77777777" w:rsidR="00E342BA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  <w:spacing w:val="-4"/>
              </w:rPr>
              <w:t xml:space="preserve">Старший мужчина – глава семьи. </w:t>
            </w:r>
          </w:p>
          <w:p w14:paraId="7F85E91B" w14:textId="77777777" w:rsidR="00E342BA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  <w:spacing w:val="-4"/>
              </w:rPr>
              <w:t xml:space="preserve">Занятия семьи: земледелие; бортничество; выращивание мелкого рогатого скота и домашней птицы; охота; рыболовство. </w:t>
            </w:r>
          </w:p>
          <w:p w14:paraId="4F4CAA44" w14:textId="77777777" w:rsidR="00E342BA" w:rsidRPr="00C8449C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  <w:spacing w:val="-4"/>
              </w:rPr>
              <w:t>Праздники и развлечения в Древней Руси в русских былинах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2CDD7A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Рассматривание портрета славянской семьи. </w:t>
            </w:r>
          </w:p>
          <w:p w14:paraId="133964F1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Составление портрета семьи по вопросам. </w:t>
            </w:r>
          </w:p>
          <w:p w14:paraId="1BE2404E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Определение значения пословиц о семье и взаимоотношениях членов семьи. </w:t>
            </w:r>
          </w:p>
          <w:p w14:paraId="51C9A024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Дискуссия, заполнение схемы. Практическая работа. </w:t>
            </w:r>
          </w:p>
          <w:p w14:paraId="3F115A92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Анализ былин. </w:t>
            </w:r>
          </w:p>
          <w:p w14:paraId="17CC768C" w14:textId="77777777" w:rsidR="00E342BA" w:rsidRPr="00C8449C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>Словарная работа</w:t>
            </w:r>
          </w:p>
        </w:tc>
      </w:tr>
      <w:tr w:rsidR="00E342BA" w:rsidRPr="00FF07E7" w14:paraId="7FC02605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412826E" w14:textId="77777777" w:rsidR="00E342BA" w:rsidRPr="00FF07E7" w:rsidRDefault="00E342BA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228E26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Ремесла Древней Руси</w:t>
            </w:r>
          </w:p>
          <w:p w14:paraId="49B43FFD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07B43D" w14:textId="77777777" w:rsidR="00E342BA" w:rsidRPr="00C43FAE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43FAE">
              <w:rPr>
                <w:rFonts w:ascii="Times New Roman" w:hAnsi="Times New Roman" w:cs="Times New Roman"/>
                <w:spacing w:val="-4"/>
              </w:rPr>
              <w:t>Значение и происхождение слова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3FAE">
              <w:rPr>
                <w:rFonts w:ascii="Times New Roman" w:hAnsi="Times New Roman" w:cs="Times New Roman"/>
                <w:spacing w:val="-4"/>
              </w:rPr>
              <w:t>«ремесло». Ремесла Древней Руси.</w:t>
            </w:r>
          </w:p>
          <w:p w14:paraId="799A4E24" w14:textId="77777777" w:rsidR="00E342BA" w:rsidRPr="00C43FAE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43FAE">
              <w:rPr>
                <w:rFonts w:ascii="Times New Roman" w:hAnsi="Times New Roman" w:cs="Times New Roman"/>
                <w:spacing w:val="-4"/>
              </w:rPr>
              <w:t>Виды ремесла, значение труда</w:t>
            </w:r>
          </w:p>
          <w:p w14:paraId="2FB4ADF2" w14:textId="77777777" w:rsidR="00E342BA" w:rsidRPr="00C43FAE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43FAE">
              <w:rPr>
                <w:rFonts w:ascii="Times New Roman" w:hAnsi="Times New Roman" w:cs="Times New Roman"/>
                <w:spacing w:val="-4"/>
              </w:rPr>
              <w:t>ремесленника, особенности:</w:t>
            </w:r>
          </w:p>
          <w:p w14:paraId="4181E1EC" w14:textId="77777777" w:rsidR="00E342BA" w:rsidRPr="00C43FAE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43FAE">
              <w:rPr>
                <w:rFonts w:ascii="Times New Roman" w:hAnsi="Times New Roman" w:cs="Times New Roman"/>
                <w:spacing w:val="-4"/>
              </w:rPr>
              <w:t>полезность, нужность,</w:t>
            </w:r>
          </w:p>
          <w:p w14:paraId="2EC4FFBD" w14:textId="77777777" w:rsidR="00E342BA" w:rsidRPr="00C43FAE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43FAE">
              <w:rPr>
                <w:rFonts w:ascii="Times New Roman" w:hAnsi="Times New Roman" w:cs="Times New Roman"/>
                <w:spacing w:val="-4"/>
              </w:rPr>
              <w:t>долговечность, эстетичность,</w:t>
            </w:r>
          </w:p>
          <w:p w14:paraId="5693C9CE" w14:textId="77777777" w:rsidR="00E342BA" w:rsidRPr="00C8449C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  <w:spacing w:val="-4"/>
              </w:rPr>
              <w:t>красота. Ремесло и творчество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B1BCFF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Словарная работа. </w:t>
            </w:r>
          </w:p>
          <w:p w14:paraId="03AC88B0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Работа с иллюстрациями и заполнение таблицы. </w:t>
            </w:r>
          </w:p>
          <w:p w14:paraId="0D0479C5" w14:textId="77777777" w:rsidR="00E342BA" w:rsidRPr="00C8449C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>Работа с воображаемой ситуацией. Дискуссия по вопросам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342BA" w:rsidRPr="00FF07E7" w14:paraId="7F7D9048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7F9B82" w14:textId="77777777" w:rsidR="00E342BA" w:rsidRPr="00C8449C" w:rsidRDefault="00E342BA" w:rsidP="003F7009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 w:rsidRPr="00C8449C">
              <w:rPr>
                <w:rFonts w:ascii="Times New Roman" w:hAnsi="Times New Roman"/>
                <w:b/>
                <w:bCs/>
              </w:rPr>
              <w:t>Раздел 3. Развитие образования: от Древней Руси до Советской России</w:t>
            </w:r>
          </w:p>
        </w:tc>
      </w:tr>
      <w:tr w:rsidR="00E342BA" w:rsidRPr="00FF07E7" w14:paraId="3EC89AA8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1513FE" w14:textId="77777777" w:rsidR="00E342BA" w:rsidRPr="00FF07E7" w:rsidRDefault="00E342BA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ACB83D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Первые школы Древней Руси</w:t>
            </w:r>
          </w:p>
          <w:p w14:paraId="1B24C225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38D1F1" w14:textId="77777777" w:rsidR="00E342BA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C8449C">
              <w:rPr>
                <w:rFonts w:ascii="Times New Roman" w:hAnsi="Times New Roman" w:cs="Times New Roman"/>
              </w:rPr>
              <w:t xml:space="preserve">Первые школы Древней Руси. Расцвет монастырских школ в правление Ярослава Мудрого Дискуссия на основе проблемных вопросов и иллюстраций. </w:t>
            </w:r>
          </w:p>
          <w:p w14:paraId="5ADAF5D9" w14:textId="77777777" w:rsidR="00E342BA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C8449C">
              <w:rPr>
                <w:rFonts w:ascii="Times New Roman" w:hAnsi="Times New Roman" w:cs="Times New Roman"/>
              </w:rPr>
              <w:t xml:space="preserve">Участие в игре-соревновании «Какие это буквы?» </w:t>
            </w:r>
          </w:p>
          <w:p w14:paraId="1D1663DF" w14:textId="77777777" w:rsidR="00E342BA" w:rsidRPr="00C8449C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</w:rPr>
              <w:t>Обсуждение поговорки «Розга ум вострит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C8449C">
              <w:rPr>
                <w:rFonts w:ascii="Times New Roman" w:hAnsi="Times New Roman" w:cs="Times New Roman"/>
              </w:rPr>
              <w:t>возбуждает память»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0213E9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Первые школы Древней Руси. Расцвет монастырских школ в правление Ярослава Мудрого Дискуссия на основе проблемных вопросов и иллюстраций. </w:t>
            </w:r>
          </w:p>
          <w:p w14:paraId="0DC2D0CD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Участие в игре-соревновании «Какие это буквы?» </w:t>
            </w:r>
          </w:p>
          <w:p w14:paraId="05D10565" w14:textId="77777777" w:rsidR="00E342BA" w:rsidRPr="00C8449C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>Обсуждение поговорки «Розга ум вострит и возбуждает память»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342BA" w:rsidRPr="00FF07E7" w14:paraId="37101947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0E1E3E4" w14:textId="77777777" w:rsidR="00E342BA" w:rsidRPr="00FF07E7" w:rsidRDefault="00E342BA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F078E5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Развитие образования в XVI–XVIII веках</w:t>
            </w:r>
          </w:p>
          <w:p w14:paraId="785AC593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lastRenderedPageBreak/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5A972E" w14:textId="77777777" w:rsidR="00E342BA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C8449C">
              <w:rPr>
                <w:rFonts w:ascii="Times New Roman" w:hAnsi="Times New Roman" w:cs="Times New Roman"/>
              </w:rPr>
              <w:lastRenderedPageBreak/>
              <w:t xml:space="preserve">Развитие образования в XVI–XVIII веках. </w:t>
            </w:r>
          </w:p>
          <w:p w14:paraId="2766A670" w14:textId="77777777" w:rsidR="00E342BA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C8449C">
              <w:rPr>
                <w:rFonts w:ascii="Times New Roman" w:hAnsi="Times New Roman" w:cs="Times New Roman"/>
              </w:rPr>
              <w:lastRenderedPageBreak/>
              <w:t xml:space="preserve">Первые учебные книги. Русская «Азбука» Ивана Федорова. </w:t>
            </w:r>
          </w:p>
          <w:p w14:paraId="280BF1A7" w14:textId="77777777" w:rsidR="00E342BA" w:rsidRPr="00E342BA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C8449C">
              <w:rPr>
                <w:rFonts w:ascii="Times New Roman" w:hAnsi="Times New Roman" w:cs="Times New Roman"/>
              </w:rPr>
              <w:t>Первые учебники в эпоху правления Петра I. «Арифметика» Л.Ф. Магницкого. Навигационные школы</w:t>
            </w:r>
            <w:r>
              <w:rPr>
                <w:rFonts w:ascii="Times New Roman" w:hAnsi="Times New Roman" w:cs="Times New Roman"/>
              </w:rPr>
              <w:t>.</w:t>
            </w:r>
            <w:r w:rsidRPr="00C844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425AC6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lastRenderedPageBreak/>
              <w:t xml:space="preserve">Беседа на основе анализа репродукции картины. </w:t>
            </w:r>
          </w:p>
          <w:p w14:paraId="25A1463B" w14:textId="77777777" w:rsidR="00E342BA" w:rsidRPr="00C8449C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Сравнение страниц древних и современных учебников. </w:t>
            </w:r>
            <w:r w:rsidRPr="00C8449C">
              <w:rPr>
                <w:rFonts w:ascii="Times New Roman" w:hAnsi="Times New Roman"/>
              </w:rPr>
              <w:lastRenderedPageBreak/>
              <w:t>Обобщение с использованием иллюстрации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342BA" w:rsidRPr="00FF07E7" w14:paraId="5AF8A6E2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FA69C72" w14:textId="77777777" w:rsidR="00E342BA" w:rsidRPr="00FF07E7" w:rsidRDefault="00E342BA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8-9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CCB195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Образование и просвещение в XVIII–XIX веках</w:t>
            </w:r>
          </w:p>
          <w:p w14:paraId="08C577D3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929333" w14:textId="77777777" w:rsidR="00E342BA" w:rsidRPr="00E342BA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C8449C">
              <w:rPr>
                <w:rFonts w:ascii="Times New Roman" w:hAnsi="Times New Roman" w:cs="Times New Roman"/>
              </w:rPr>
              <w:t xml:space="preserve">Образование и просвещение в XVIII–XIX вв. Образовательные и культурные учреждения: </w:t>
            </w:r>
            <w:proofErr w:type="spellStart"/>
            <w:r w:rsidRPr="00C8449C">
              <w:rPr>
                <w:rFonts w:ascii="Times New Roman" w:hAnsi="Times New Roman" w:cs="Times New Roman"/>
              </w:rPr>
              <w:t>Славяногреко</w:t>
            </w:r>
            <w:proofErr w:type="spellEnd"/>
            <w:r w:rsidRPr="00C8449C">
              <w:rPr>
                <w:rFonts w:ascii="Times New Roman" w:hAnsi="Times New Roman" w:cs="Times New Roman"/>
              </w:rPr>
              <w:t>-латинская академия, Кунсткамера, народные училища, Смольный институт, Царскосельский лицей, открытие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449C">
              <w:rPr>
                <w:rFonts w:ascii="Times New Roman" w:hAnsi="Times New Roman" w:cs="Times New Roman"/>
              </w:rPr>
              <w:t>Эрмитажа, Императорская Публичная библиотека.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25D230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Работа с иллюстрациями. </w:t>
            </w:r>
          </w:p>
          <w:p w14:paraId="39FD39EE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Дискуссия на основе проблемных вопросов. </w:t>
            </w:r>
          </w:p>
          <w:p w14:paraId="42A425AB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Беседа на основе работы с карточками. </w:t>
            </w:r>
          </w:p>
          <w:p w14:paraId="2E45F287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Беседа на основе виртуальной экскурсии по Царскосельскому лицею. </w:t>
            </w:r>
          </w:p>
          <w:p w14:paraId="4C7603FA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Анализ заданий, предлагаемых лицеистам. </w:t>
            </w:r>
          </w:p>
          <w:p w14:paraId="66836CFA" w14:textId="77777777" w:rsidR="00E342BA" w:rsidRPr="00C8449C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>Участие в ролевой игре «Лицеистская дружба»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342BA" w:rsidRPr="00FF07E7" w14:paraId="05A5174E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02713CE" w14:textId="77777777" w:rsidR="00E342BA" w:rsidRPr="00FF07E7" w:rsidRDefault="00E342BA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2F884C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Образование и воспитание в Советской России</w:t>
            </w:r>
          </w:p>
          <w:p w14:paraId="288CA9DF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(2ч)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5D96D2" w14:textId="77777777" w:rsidR="00E342BA" w:rsidRPr="00C8449C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</w:rPr>
              <w:t>Советская Россия: решения советского государства об образовании народа и подрастающего поколения, ликвидации безграмотности, охране его жизни и здоровья, уровне образования – одна из главных задач государства. Создание системы дошкольного воспитания. Рождение детской литературы Работа с отрывком из исторического документа.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6FC2B8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Работа с отрывком из исторического документа. Дискуссия на основе анализа высказываний и пословиц/ поговорок о грамотности. </w:t>
            </w:r>
          </w:p>
          <w:p w14:paraId="068DCAD0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Анализ плакатов, посвященных ликвидации неграмотности. </w:t>
            </w:r>
          </w:p>
          <w:p w14:paraId="08AA495C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Беседа. </w:t>
            </w:r>
          </w:p>
          <w:p w14:paraId="07CCFFF4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Заполнение схемы на основе рассказа учителя. </w:t>
            </w:r>
          </w:p>
          <w:p w14:paraId="5E83E996" w14:textId="77777777" w:rsidR="00E342BA" w:rsidRPr="00C8449C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>Анализ диаграммы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342BA" w:rsidRPr="00FF07E7" w14:paraId="152DE0B7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97BCFD2" w14:textId="77777777" w:rsidR="00E342BA" w:rsidRPr="00FF07E7" w:rsidRDefault="00E342BA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E085E1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Борьба Советской власти с беспризорностью</w:t>
            </w:r>
          </w:p>
          <w:p w14:paraId="797CD35D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C593B1" w14:textId="77777777" w:rsidR="00E342BA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C8449C">
              <w:rPr>
                <w:rFonts w:ascii="Times New Roman" w:hAnsi="Times New Roman" w:cs="Times New Roman"/>
              </w:rPr>
              <w:t xml:space="preserve">Борьба Советской власти с беспризорностью. </w:t>
            </w:r>
          </w:p>
          <w:p w14:paraId="6ABFBF58" w14:textId="77777777" w:rsidR="00E342BA" w:rsidRPr="00C8449C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</w:rPr>
              <w:t>Гуманный подход к воспитанию беспризорных. А.С. Макаренко его деятельность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1C8F33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Словарная работа. </w:t>
            </w:r>
          </w:p>
          <w:p w14:paraId="37AE7783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Работа с иллюстративным материалом. </w:t>
            </w:r>
          </w:p>
          <w:p w14:paraId="3B2BAA37" w14:textId="77777777" w:rsidR="00E342BA" w:rsidRPr="00C8449C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>Дискуссия на основе рассказа учителя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342BA" w:rsidRPr="00FF07E7" w14:paraId="0FA0AAB3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129311" w14:textId="77777777" w:rsidR="00E342BA" w:rsidRPr="00C8449C" w:rsidRDefault="00E342BA" w:rsidP="003F7009">
            <w:pPr>
              <w:pStyle w:val="Style1"/>
              <w:widowControl/>
              <w:rPr>
                <w:rFonts w:ascii="Times New Roman" w:hAnsi="Times New Roman"/>
                <w:b/>
                <w:bCs/>
              </w:rPr>
            </w:pPr>
            <w:r w:rsidRPr="00C8449C">
              <w:rPr>
                <w:rFonts w:ascii="Times New Roman" w:hAnsi="Times New Roman"/>
                <w:b/>
                <w:bCs/>
              </w:rPr>
              <w:t>Раздел 4. Становление и развитие российской науки</w:t>
            </w:r>
          </w:p>
        </w:tc>
      </w:tr>
      <w:tr w:rsidR="00E342BA" w:rsidRPr="00FF07E7" w14:paraId="184CFDE5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1C15F5C" w14:textId="77777777" w:rsidR="00E342BA" w:rsidRPr="00FF07E7" w:rsidRDefault="00E342BA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740718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Великий русский ученый М.В. Ломоносов</w:t>
            </w:r>
          </w:p>
          <w:p w14:paraId="0840DFD1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BD6FBF7" w14:textId="77777777" w:rsidR="00E342BA" w:rsidRPr="00C8449C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</w:rPr>
              <w:t xml:space="preserve">Великий русский ученый М.В. Ломоносов – ученый универсал, энциклопедист. </w:t>
            </w:r>
            <w:r w:rsidRPr="00C8449C">
              <w:rPr>
                <w:rFonts w:ascii="Times New Roman" w:hAnsi="Times New Roman" w:cs="Times New Roman"/>
              </w:rPr>
              <w:lastRenderedPageBreak/>
              <w:t>Основные этапы его жизни и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8CFE8F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lastRenderedPageBreak/>
              <w:t xml:space="preserve">Дискуссия на основе высказывания А.С. Пушкина о М.В. Ломоносове. Беседа на основе виртуальной экскурсии «Деревня </w:t>
            </w:r>
            <w:proofErr w:type="spellStart"/>
            <w:r w:rsidRPr="00C8449C">
              <w:rPr>
                <w:rFonts w:ascii="Times New Roman" w:hAnsi="Times New Roman"/>
              </w:rPr>
              <w:t>Мишанинская</w:t>
            </w:r>
            <w:proofErr w:type="spellEnd"/>
            <w:r w:rsidRPr="00C8449C">
              <w:rPr>
                <w:rFonts w:ascii="Times New Roman" w:hAnsi="Times New Roman"/>
              </w:rPr>
              <w:t xml:space="preserve"> на </w:t>
            </w:r>
            <w:proofErr w:type="spellStart"/>
            <w:r w:rsidRPr="00C8449C">
              <w:rPr>
                <w:rFonts w:ascii="Times New Roman" w:hAnsi="Times New Roman"/>
              </w:rPr>
              <w:t>Курострове</w:t>
            </w:r>
            <w:proofErr w:type="spellEnd"/>
            <w:r w:rsidRPr="00C8449C">
              <w:rPr>
                <w:rFonts w:ascii="Times New Roman" w:hAnsi="Times New Roman"/>
              </w:rPr>
              <w:t xml:space="preserve"> – родина Михаила </w:t>
            </w:r>
            <w:r w:rsidRPr="00C8449C">
              <w:rPr>
                <w:rFonts w:ascii="Times New Roman" w:hAnsi="Times New Roman"/>
              </w:rPr>
              <w:lastRenderedPageBreak/>
              <w:t xml:space="preserve">Васильевича Ломоносова» и рассказа учителя. </w:t>
            </w:r>
          </w:p>
          <w:p w14:paraId="590E86E5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Работа с карточками. </w:t>
            </w:r>
          </w:p>
          <w:p w14:paraId="1D59DBF4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Словарная работа. </w:t>
            </w:r>
          </w:p>
          <w:p w14:paraId="1B57F489" w14:textId="77777777" w:rsidR="00E342BA" w:rsidRPr="00C8449C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>Обобщение на основе рассмотрения иллюстрации (памятника М.В. Ломоносову) и проблемного вопроса</w:t>
            </w:r>
          </w:p>
        </w:tc>
      </w:tr>
      <w:tr w:rsidR="00E342BA" w:rsidRPr="00FF07E7" w14:paraId="0B9FBD16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B4F0AA" w14:textId="77777777" w:rsidR="00E342BA" w:rsidRPr="00FF07E7" w:rsidRDefault="00E342BA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481859F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Достижения науки в XIX веке</w:t>
            </w:r>
          </w:p>
          <w:p w14:paraId="17EFF2C4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</w:pPr>
            <w:r w:rsidRPr="00C8449C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41000C" w14:textId="77777777" w:rsidR="00E342BA" w:rsidRPr="00C8449C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8449C">
              <w:rPr>
                <w:rFonts w:ascii="Times New Roman" w:hAnsi="Times New Roman" w:cs="Times New Roman"/>
              </w:rPr>
              <w:t>Русская кругосветная экспедиция под руководством Ф.Ф. Беллинсгаузена и М.П. Лазарева на кораблях «Восток» и «Мирный». Открытие Антарктиды. Строительство Транссибирской магистрали. Демонстрация А.С. Поповым радиоприемника. Первый российский самолет А.Ф. Можайского. Начало использования электричества. «Свеча Яблочкова». Проект изучения космоса с помощью реактивных аппаратов. К. Э. Циолковский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ABCB10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Работа с иллюстрациями и текстами. </w:t>
            </w:r>
          </w:p>
          <w:p w14:paraId="549A04A5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Выступления с сообщениями обучающихся. </w:t>
            </w:r>
          </w:p>
          <w:p w14:paraId="33B113FF" w14:textId="77777777" w:rsidR="00E342BA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 xml:space="preserve">Просмотр и обсуждение видео «Музей Космонавтики в Москве с </w:t>
            </w:r>
            <w:proofErr w:type="spellStart"/>
            <w:r w:rsidRPr="00C8449C">
              <w:rPr>
                <w:rFonts w:ascii="Times New Roman" w:hAnsi="Times New Roman"/>
              </w:rPr>
              <w:t>Игорюшей</w:t>
            </w:r>
            <w:proofErr w:type="spellEnd"/>
            <w:r w:rsidRPr="00C8449C">
              <w:rPr>
                <w:rFonts w:ascii="Times New Roman" w:hAnsi="Times New Roman"/>
              </w:rPr>
              <w:t xml:space="preserve">». </w:t>
            </w:r>
          </w:p>
          <w:p w14:paraId="2B58E040" w14:textId="77777777" w:rsidR="00E342BA" w:rsidRPr="00C8449C" w:rsidRDefault="00E342BA" w:rsidP="003F7009">
            <w:pPr>
              <w:pStyle w:val="Style1"/>
              <w:widowControl/>
              <w:rPr>
                <w:rFonts w:ascii="Times New Roman" w:hAnsi="Times New Roman"/>
              </w:rPr>
            </w:pPr>
            <w:r w:rsidRPr="00C8449C">
              <w:rPr>
                <w:rFonts w:ascii="Times New Roman" w:hAnsi="Times New Roman"/>
              </w:rPr>
              <w:t>Обобщение на основе составления схемы/таблицы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342BA" w:rsidRPr="00FF07E7" w14:paraId="21D8A5C1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25B390" w14:textId="77777777" w:rsidR="00E342BA" w:rsidRPr="00FF07E7" w:rsidRDefault="00E342BA" w:rsidP="003F700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F07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FF07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3664220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sz w:val="24"/>
                <w:szCs w:val="24"/>
              </w:rPr>
              <w:t>Развитие исторической науки</w:t>
            </w:r>
          </w:p>
          <w:p w14:paraId="6503A2E9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78DA3F4" w14:textId="77777777" w:rsidR="00E342BA" w:rsidRPr="00C8449C" w:rsidRDefault="00E342BA" w:rsidP="003F7009">
            <w:pPr>
              <w:pStyle w:val="ac"/>
              <w:spacing w:line="276" w:lineRule="auto"/>
              <w:ind w:firstLine="22"/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C8449C">
              <w:rPr>
                <w:rFonts w:ascii="Times New Roman" w:hAnsi="Times New Roman" w:cs="Times New Roman"/>
                <w:spacing w:val="-4"/>
                <w:lang w:eastAsia="ru-RU"/>
              </w:rPr>
              <w:t>Строительство здания Исторического музея. Исторические исследования Н.М. Карамзина, В.О. Ключевского. Исследования великорусского народного языка. В.И. Даль</w:t>
            </w:r>
            <w:r>
              <w:rPr>
                <w:rFonts w:ascii="Times New Roman" w:hAnsi="Times New Roman" w:cs="Times New Roman"/>
                <w:spacing w:val="-4"/>
                <w:lang w:eastAsia="ru-RU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D7A346" w14:textId="77777777" w:rsidR="00E342BA" w:rsidRDefault="00E342BA" w:rsidP="003F7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14:paraId="3E9FBA41" w14:textId="77777777" w:rsidR="00E342BA" w:rsidRDefault="00E342BA" w:rsidP="003F7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sz w:val="24"/>
                <w:szCs w:val="24"/>
              </w:rPr>
              <w:t>Беседа на основе виртуальной экскурсии «Сокровища Исторического музея».</w:t>
            </w:r>
          </w:p>
          <w:p w14:paraId="10B912FA" w14:textId="77777777" w:rsidR="00E342BA" w:rsidRDefault="00E342BA" w:rsidP="003F7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на основе рассказа учителя о выдающихся историках. </w:t>
            </w:r>
          </w:p>
          <w:p w14:paraId="2719BF9D" w14:textId="77777777" w:rsidR="00E342BA" w:rsidRPr="00C8449C" w:rsidRDefault="00E342BA" w:rsidP="003F7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2BA" w:rsidRPr="00FF07E7" w14:paraId="13A21993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5BAE0A" w14:textId="77777777" w:rsidR="00E342BA" w:rsidRPr="00646A34" w:rsidRDefault="00E342BA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306FB4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Эра космических полетов</w:t>
            </w:r>
          </w:p>
          <w:p w14:paraId="1C3A1D77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C89263C" w14:textId="77777777" w:rsidR="00E342BA" w:rsidRPr="00C8449C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С.П. Королев. Первые космонавты. Ю.А. Гагарин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8CBAFE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Работа с иллюстрациями. </w:t>
            </w:r>
          </w:p>
          <w:p w14:paraId="15EE6B08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Беседа на основе рассказа учителя. Сообщения обучающихся о космонавтах. </w:t>
            </w:r>
          </w:p>
          <w:p w14:paraId="768CD3B1" w14:textId="77777777" w:rsidR="00E342BA" w:rsidRPr="00C8449C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Выставка рисунков и иных творческих работ (из пластилина, элементов конструкторов и т. п.) на тему «Эра космических полетов»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342BA" w:rsidRPr="00FF07E7" w14:paraId="5EDA5D1D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BE203" w14:textId="77777777" w:rsidR="00E342BA" w:rsidRPr="00C8449C" w:rsidRDefault="00E342BA" w:rsidP="003F7009">
            <w:pPr>
              <w:pStyle w:val="TableParagraph"/>
              <w:rPr>
                <w:b/>
                <w:sz w:val="24"/>
                <w:szCs w:val="24"/>
              </w:rPr>
            </w:pPr>
            <w:r w:rsidRPr="00C8449C">
              <w:rPr>
                <w:b/>
                <w:sz w:val="24"/>
                <w:szCs w:val="24"/>
              </w:rPr>
              <w:t>Раздел 5. Яркие страницы русского искусства</w:t>
            </w:r>
          </w:p>
        </w:tc>
      </w:tr>
      <w:tr w:rsidR="00E342BA" w:rsidRPr="00FF07E7" w14:paraId="2A85F8A9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32FB12" w14:textId="77777777" w:rsidR="00E342BA" w:rsidRPr="00646A34" w:rsidRDefault="00E342BA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0D6E411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 xml:space="preserve">Скоморохи в России. Первые </w:t>
            </w: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lastRenderedPageBreak/>
              <w:t>публичные театры</w:t>
            </w:r>
          </w:p>
          <w:p w14:paraId="1EF823D7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083A368" w14:textId="77777777" w:rsidR="00E342BA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lastRenderedPageBreak/>
              <w:t xml:space="preserve">Скоморошеское искусство как искусство смеха, массовое развлечение для </w:t>
            </w:r>
            <w:r w:rsidRPr="00C8449C">
              <w:rPr>
                <w:bCs/>
                <w:sz w:val="24"/>
                <w:szCs w:val="24"/>
              </w:rPr>
              <w:lastRenderedPageBreak/>
              <w:t xml:space="preserve">народа. </w:t>
            </w:r>
          </w:p>
          <w:p w14:paraId="45209E61" w14:textId="77777777" w:rsidR="00E342BA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Особенности жизни и театрализованной деятельности скоморохов. Федор Волков и его деятельность в Ярославском драматическом театре. Открытие Русского театра в Петербурге. </w:t>
            </w:r>
          </w:p>
          <w:p w14:paraId="0F68C1AA" w14:textId="77777777" w:rsidR="00E342BA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Большой театр в Москве. Первые спектакли: оперы и балеты. </w:t>
            </w:r>
          </w:p>
          <w:p w14:paraId="40DA42BE" w14:textId="77777777" w:rsidR="00E342BA" w:rsidRPr="00C8449C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Открытие театров по всей России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3F3E68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lastRenderedPageBreak/>
              <w:t xml:space="preserve">Словарная работа. </w:t>
            </w:r>
          </w:p>
          <w:p w14:paraId="6549C4EA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Ответы на вопросы по иллюстрациям. </w:t>
            </w:r>
          </w:p>
          <w:p w14:paraId="5A143A7E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lastRenderedPageBreak/>
              <w:t xml:space="preserve">Коллективное создание характеристики под общей темой «Искусство скоморохов». </w:t>
            </w:r>
          </w:p>
          <w:p w14:paraId="5514ECC8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Участие в мини-спектакле «Федор Волков: жизнь актера и создателя театра». </w:t>
            </w:r>
          </w:p>
          <w:p w14:paraId="1ECC9BE9" w14:textId="77777777" w:rsidR="00E342BA" w:rsidRPr="00C8449C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Просмотр и обсуждение видеофильма «Великолепие Большого: Главный театр страны изнутри»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342BA" w:rsidRPr="00FF07E7" w14:paraId="3A968916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0A13C04" w14:textId="77777777" w:rsidR="00E342BA" w:rsidRPr="00646A34" w:rsidRDefault="00E342BA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8-19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488505F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Золотой век российской культуры</w:t>
            </w:r>
          </w:p>
          <w:p w14:paraId="2C805482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36CCC7" w14:textId="77777777" w:rsidR="00E342BA" w:rsidRPr="00C8449C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Какое время в истории развития культуры России называют «золотым веком». А.С. Пушкин – гений поэзии, основатель нового направления в поэтическом языке. Великие произведения великих поэтов и писателей XIX века (Л.Н. Толстой, А.П. Чехов и др.). Достижения XIX века в области изобразительного искусства. Тематика картин И.И. Левитана, И.И. Шишкина, В.И. Сурикова, И.Е. Репина. Великие русские композиторы XIX века. Первая опера М.И. Глинки. Музыкальные произведения П.И. Чайковского на сцене Большого театра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5AC80F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Дискуссия о понятии «золотой век российской культуры». </w:t>
            </w:r>
          </w:p>
          <w:p w14:paraId="04B9B228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Работа с отрывками из произведений А.С. Пушкина и иллюстрациями к ним. </w:t>
            </w:r>
          </w:p>
          <w:p w14:paraId="62F45FAD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Работа с карточками. </w:t>
            </w:r>
          </w:p>
          <w:p w14:paraId="5407640F" w14:textId="77777777" w:rsidR="00E342BA" w:rsidRPr="00C8449C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Беседа на основе рассказа учителя. Работа с репродукциями картин. Беседа на основе прослушивания музыкальных произведений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342BA" w:rsidRPr="00FF07E7" w14:paraId="35ACF630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C15F193" w14:textId="77777777" w:rsidR="00E342BA" w:rsidRPr="00646A34" w:rsidRDefault="00E342BA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0E1736A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Детская литература</w:t>
            </w:r>
          </w:p>
          <w:p w14:paraId="54156945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746C02" w14:textId="77777777" w:rsidR="00E342BA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Рождение детской литературы. </w:t>
            </w:r>
          </w:p>
          <w:p w14:paraId="116070CE" w14:textId="77777777" w:rsidR="00E342BA" w:rsidRPr="00C8449C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Первые журналы для детей XVIII–XIX вв. Произведения, которые были написаны специально для детей (XIX в.): А.А. Погорельский, П.П. Ершов, В.Ф. Одоевский и др. Классики советской детской литературы. К.И. Чуковский. С.Я. Маршак. Н.Н. Носов. Любимые детские книги в СССР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D44DC7" w14:textId="77777777" w:rsidR="00E342BA" w:rsidRDefault="00E342BA" w:rsidP="003F7009">
            <w:pPr>
              <w:pStyle w:val="TableParagraph"/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</w:pPr>
            <w:r w:rsidRPr="00C8449C">
              <w:rPr>
                <w:bCs/>
                <w:sz w:val="24"/>
                <w:szCs w:val="24"/>
              </w:rPr>
              <w:t>Дискуссия о необходимости существования детской литературы. Анализ иллюстраций журналов для детей с опорой на рассказ учителя. Работа с иллюстрациями и текстами.</w:t>
            </w:r>
            <w:r w:rsidRPr="00C8449C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5AB894F2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Участие в литературной викторине по содержанию произведений для детей. </w:t>
            </w:r>
          </w:p>
          <w:p w14:paraId="7636F6F4" w14:textId="77777777" w:rsidR="00E342BA" w:rsidRPr="00C8449C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Беседа на основании экскурсии на тему «Советская детская литература и советские детские писатели»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342BA" w:rsidRPr="00FF07E7" w14:paraId="4910F59F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6D598B" w14:textId="77777777" w:rsidR="00E342BA" w:rsidRPr="00C8449C" w:rsidRDefault="00E342BA" w:rsidP="003F7009">
            <w:pPr>
              <w:pStyle w:val="TableParagraph"/>
              <w:rPr>
                <w:b/>
                <w:sz w:val="24"/>
                <w:szCs w:val="24"/>
              </w:rPr>
            </w:pPr>
            <w:r w:rsidRPr="00C8449C">
              <w:rPr>
                <w:b/>
                <w:sz w:val="24"/>
                <w:szCs w:val="24"/>
              </w:rPr>
              <w:t>Раздел 6. Силы русской промышленности</w:t>
            </w:r>
          </w:p>
        </w:tc>
      </w:tr>
      <w:tr w:rsidR="00E342BA" w:rsidRPr="00FF07E7" w14:paraId="650C2881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AABC395" w14:textId="77777777" w:rsidR="00E342BA" w:rsidRPr="00646A34" w:rsidRDefault="00E342BA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7AF769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 xml:space="preserve">Зарождение и развитие </w:t>
            </w: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lastRenderedPageBreak/>
              <w:t>промышленности в России</w:t>
            </w:r>
          </w:p>
          <w:p w14:paraId="7A72272C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855AD63" w14:textId="77777777" w:rsidR="00E342BA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lastRenderedPageBreak/>
              <w:t xml:space="preserve">Вклад Петра I в зарождение и развитие промышленности. </w:t>
            </w:r>
            <w:r w:rsidRPr="00C8449C">
              <w:rPr>
                <w:bCs/>
                <w:sz w:val="24"/>
                <w:szCs w:val="24"/>
              </w:rPr>
              <w:lastRenderedPageBreak/>
              <w:t xml:space="preserve">Уральские заводы династии Демидовых. </w:t>
            </w:r>
          </w:p>
          <w:p w14:paraId="59E95FBE" w14:textId="77777777" w:rsidR="00E342BA" w:rsidRPr="00C8449C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Первые машиностроительные заводы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0ADF60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lastRenderedPageBreak/>
              <w:t xml:space="preserve">Дискуссия на основе вопросов. Сопоставление схемы «Династия </w:t>
            </w:r>
            <w:r w:rsidRPr="00C8449C">
              <w:rPr>
                <w:bCs/>
                <w:sz w:val="24"/>
                <w:szCs w:val="24"/>
              </w:rPr>
              <w:lastRenderedPageBreak/>
              <w:t xml:space="preserve">Демидовых» и рассказа учителя. Работа с текстами-карточками и иллюстрациями на тему «Машиностроение в России. </w:t>
            </w:r>
          </w:p>
          <w:p w14:paraId="61286088" w14:textId="77777777" w:rsidR="00E342BA" w:rsidRPr="00C8449C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Как все начиналось»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342BA" w:rsidRPr="00FF07E7" w14:paraId="5538BCBD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E7ADAAC" w14:textId="77777777" w:rsidR="00E342BA" w:rsidRPr="00646A34" w:rsidRDefault="00E342BA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A23AAFC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Российские предприниматели</w:t>
            </w:r>
          </w:p>
          <w:p w14:paraId="75636FB8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2C1CE73" w14:textId="77777777" w:rsidR="00E342BA" w:rsidRPr="00C8449C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Феномен русского ситца. Предприниматели-крестьяне (Морозовы, Рябушинские и др.): производство тканей, одежды, предметов быта, кондитерских изделий и др.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19B4C4" w14:textId="77777777" w:rsidR="00E342BA" w:rsidRPr="00C8449C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Рассматривание иллюстраций. Составление словесных портретов предпринимателей по плану. Обобщение на основе вопросов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342BA" w:rsidRPr="00FF07E7" w14:paraId="1B3266D5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CAD80F6" w14:textId="77777777" w:rsidR="00E342BA" w:rsidRPr="00646A34" w:rsidRDefault="00E342BA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39698F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Фарфор и кондитерские изделия</w:t>
            </w:r>
          </w:p>
          <w:p w14:paraId="60936718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1E6DCE3" w14:textId="77777777" w:rsidR="00E342BA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Открытие Д.И. Виноградовым рецепта глины для производства фарфора – начало истории русского производства фарфоровой посуды. </w:t>
            </w:r>
          </w:p>
          <w:p w14:paraId="60B4A9C9" w14:textId="77777777" w:rsidR="00E342BA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Указ императрицы Елизаветы Петровны о создании мануфактуры (фабрики) производства фарфора. Дулевский, гжельский и другие виды фарфора. </w:t>
            </w:r>
          </w:p>
          <w:p w14:paraId="0DE25C23" w14:textId="77777777" w:rsidR="00E342BA" w:rsidRPr="00C8449C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Открытие кондитерского производства в России, известные кондитерские фабрики (Абрикосовы и др.).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F57592" w14:textId="77777777" w:rsidR="00E342BA" w:rsidRPr="00C43FAE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43FAE">
              <w:rPr>
                <w:bCs/>
                <w:sz w:val="24"/>
                <w:szCs w:val="24"/>
              </w:rPr>
              <w:t>Работа с иллюстративным</w:t>
            </w:r>
          </w:p>
          <w:p w14:paraId="46AC271F" w14:textId="77777777" w:rsidR="00E342BA" w:rsidRPr="00C43FAE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43FAE">
              <w:rPr>
                <w:bCs/>
                <w:sz w:val="24"/>
                <w:szCs w:val="24"/>
              </w:rPr>
              <w:t>материалом.</w:t>
            </w:r>
          </w:p>
          <w:p w14:paraId="5565BC3B" w14:textId="77777777" w:rsidR="00E342BA" w:rsidRPr="00C43FAE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43FAE">
              <w:rPr>
                <w:bCs/>
                <w:sz w:val="24"/>
                <w:szCs w:val="24"/>
              </w:rPr>
              <w:t>Беседа на основе рассказа учителя.</w:t>
            </w:r>
          </w:p>
          <w:p w14:paraId="3AF319D2" w14:textId="77777777" w:rsidR="00E342BA" w:rsidRPr="00C8449C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Участие в викторине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342BA" w:rsidRPr="00FF07E7" w14:paraId="44103B39" w14:textId="77777777" w:rsidTr="003F7009">
        <w:tc>
          <w:tcPr>
            <w:tcW w:w="9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9FAF2D" w14:textId="77777777" w:rsidR="00E342BA" w:rsidRPr="00C8449C" w:rsidRDefault="00E342BA" w:rsidP="003F7009">
            <w:pPr>
              <w:pStyle w:val="TableParagraph"/>
              <w:rPr>
                <w:b/>
                <w:sz w:val="24"/>
                <w:szCs w:val="24"/>
              </w:rPr>
            </w:pPr>
            <w:r w:rsidRPr="00C8449C">
              <w:rPr>
                <w:b/>
                <w:sz w:val="24"/>
                <w:szCs w:val="24"/>
              </w:rPr>
              <w:t>Раздел 7. Воинская слава российского народа</w:t>
            </w:r>
          </w:p>
        </w:tc>
      </w:tr>
      <w:tr w:rsidR="00E342BA" w:rsidRPr="00FF07E7" w14:paraId="7D91850D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DBCC682" w14:textId="77777777" w:rsidR="00E342BA" w:rsidRPr="00646A34" w:rsidRDefault="00E342BA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E184A0A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Александр Невский</w:t>
            </w:r>
          </w:p>
          <w:p w14:paraId="54DD08D2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EA83A0E" w14:textId="77777777" w:rsidR="00E342BA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Александр Невский, князь Храбрый. </w:t>
            </w:r>
          </w:p>
          <w:p w14:paraId="56C7F5CA" w14:textId="77777777" w:rsidR="00E342BA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Лето 1240 г. – приближение шведского войска. </w:t>
            </w:r>
          </w:p>
          <w:p w14:paraId="502D23E5" w14:textId="77777777" w:rsidR="00E342BA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Невская битва. </w:t>
            </w:r>
          </w:p>
          <w:p w14:paraId="6EC6D60A" w14:textId="77777777" w:rsidR="00E342BA" w:rsidRPr="00C8449C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Ледовое побоище. Проявление русским войском силы, смелости,</w:t>
            </w:r>
            <w:r w:rsidRPr="00C8449C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C8449C">
              <w:rPr>
                <w:bCs/>
                <w:sz w:val="24"/>
                <w:szCs w:val="24"/>
              </w:rPr>
              <w:t>готовности защищать родную землю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0E3345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Сопоставление текста стихотворения с иллюстрациями. Рассматривание карт боевых действий 1240 и 1242 гг. и беседа по вопросам. </w:t>
            </w:r>
          </w:p>
          <w:p w14:paraId="04D1BECE" w14:textId="77777777" w:rsidR="00E342BA" w:rsidRPr="00C8449C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Беседа на основе иллюстраций. Дискуссия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342BA" w:rsidRPr="00FF07E7" w14:paraId="79A21ABD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AA47F8" w14:textId="77777777" w:rsidR="00E342BA" w:rsidRPr="00646A34" w:rsidRDefault="00E342BA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97E5DC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Дмитрий Донской</w:t>
            </w:r>
          </w:p>
          <w:p w14:paraId="035A10ED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480C12" w14:textId="77777777" w:rsidR="00E342BA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Великий князь Московский Дмитрий Донской. </w:t>
            </w:r>
          </w:p>
          <w:p w14:paraId="3403DC51" w14:textId="77777777" w:rsidR="00E342BA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Золотая орда и её войско. Сражение на Куликовом поле. Военное искусство Дмитрия Донского в руководстве сражением. </w:t>
            </w:r>
          </w:p>
          <w:p w14:paraId="1327D7BC" w14:textId="77777777" w:rsidR="00E342BA" w:rsidRPr="00C8449C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Значение победы русского войска в Куликовской битве для укрепления русского государства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8C05A2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Составление словесного портрета Дмитрия Донского на основе иллюстрации. </w:t>
            </w:r>
          </w:p>
          <w:p w14:paraId="68C11CD9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Дискуссия. </w:t>
            </w:r>
          </w:p>
          <w:p w14:paraId="537C9A8E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Беседа на основе анализа иллюстрации. </w:t>
            </w:r>
          </w:p>
          <w:p w14:paraId="6E421EBD" w14:textId="77777777" w:rsidR="00E342BA" w:rsidRPr="00C8449C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Обсуждение выводов о значении Куликовской битвы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342BA" w:rsidRPr="00FF07E7" w14:paraId="6C4EA916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E8BC05" w14:textId="77777777" w:rsidR="00E342BA" w:rsidRPr="00646A34" w:rsidRDefault="00E342BA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D81F34B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К. Минин и Д.М. Пожарский</w:t>
            </w:r>
          </w:p>
          <w:p w14:paraId="6D5F582A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C62DE1" w14:textId="77777777" w:rsidR="00E342BA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Начало XVII века – Смута в России. Шведские и польские войска. </w:t>
            </w:r>
          </w:p>
          <w:p w14:paraId="36DAFCDC" w14:textId="77777777" w:rsidR="00E342BA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Польский гарнизон в Москве. </w:t>
            </w:r>
          </w:p>
          <w:p w14:paraId="0A2361F6" w14:textId="77777777" w:rsidR="00E342BA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Призыв купца Кузьмы Минина к борьбе с врагами земли русской. </w:t>
            </w:r>
          </w:p>
          <w:p w14:paraId="0A71CC46" w14:textId="77777777" w:rsidR="00E342BA" w:rsidRPr="00C8449C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Сбор ополчения. Военачальник Дмитрий Пожарский – руководитель ополчения. Освобождение Москвы.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B64BDB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Составление плана событий на основе рассказа учителя. </w:t>
            </w:r>
          </w:p>
          <w:p w14:paraId="4E88F3C3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Работа с воображаемой ситуацией. Дискуссия на основе высказывания К. Минина. </w:t>
            </w:r>
          </w:p>
          <w:p w14:paraId="76FC6C8F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Составление словесных портретов К. Минина и Д.М. Пожарского по плану. </w:t>
            </w:r>
          </w:p>
          <w:p w14:paraId="4CDD994B" w14:textId="77777777" w:rsidR="00E342BA" w:rsidRPr="00C8449C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Обобщение на основе беседы о памятнике Минину и Пожарскому на Красной площади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342BA" w:rsidRPr="00FF07E7" w14:paraId="4AC5BD06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B99ED7" w14:textId="77777777" w:rsidR="00E342BA" w:rsidRPr="00646A34" w:rsidRDefault="00E342BA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7-28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0F5CAD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Отечественная война 1812 года</w:t>
            </w:r>
          </w:p>
          <w:p w14:paraId="4462FFA9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(2ч)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4F6D3AF" w14:textId="77777777" w:rsidR="00E342BA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Замыслы императора Франции Наполеона быстро захватить Россию. </w:t>
            </w:r>
          </w:p>
          <w:p w14:paraId="2C239985" w14:textId="77777777" w:rsidR="00E342BA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Военная тактика главнокомандующего русским войском М.И. Кутузова. </w:t>
            </w:r>
          </w:p>
          <w:p w14:paraId="6CC55EF4" w14:textId="77777777" w:rsidR="00E342BA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Бородинская битва. Оставление Москвы. Летучие партизанские отряды, их роль в военных действиях. </w:t>
            </w:r>
          </w:p>
          <w:p w14:paraId="6AD89619" w14:textId="77777777" w:rsidR="00E342BA" w:rsidRPr="00C8449C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Денис Давыдов – один из руководителей партизанского движения. Народная война как выражение патриотических чувств простого народа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0326CF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Словарная работа. </w:t>
            </w:r>
          </w:p>
          <w:p w14:paraId="1DF49211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Участие в ролевой игре. </w:t>
            </w:r>
          </w:p>
          <w:p w14:paraId="4A9458DD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Беседа на основе рассматривания картины А. </w:t>
            </w:r>
            <w:proofErr w:type="spellStart"/>
            <w:r w:rsidRPr="00C8449C">
              <w:rPr>
                <w:bCs/>
                <w:sz w:val="24"/>
                <w:szCs w:val="24"/>
              </w:rPr>
              <w:t>Каращука</w:t>
            </w:r>
            <w:proofErr w:type="spellEnd"/>
            <w:r w:rsidRPr="00C8449C">
              <w:rPr>
                <w:bCs/>
                <w:sz w:val="24"/>
                <w:szCs w:val="24"/>
              </w:rPr>
              <w:t xml:space="preserve"> «Атака гусар». </w:t>
            </w:r>
          </w:p>
          <w:p w14:paraId="3821E316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Беседа по рассказу учителя о Денисе Давыдове. </w:t>
            </w:r>
          </w:p>
          <w:p w14:paraId="0711A3CE" w14:textId="77777777" w:rsidR="00E342BA" w:rsidRPr="00C8449C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Обобщение на основе дискуссии по проблемному вопросу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342BA" w:rsidRPr="00FF07E7" w14:paraId="6449F9F9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EF168F2" w14:textId="77777777" w:rsidR="00E342BA" w:rsidRPr="00646A34" w:rsidRDefault="00E342BA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9-33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E53D69E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Великая Отечественная война 1941–1945 годов</w:t>
            </w:r>
          </w:p>
          <w:p w14:paraId="615D48E8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(5ч)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2C2E07F" w14:textId="77777777" w:rsidR="00E342BA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Начало войны с фашистской Германией. </w:t>
            </w:r>
          </w:p>
          <w:p w14:paraId="192B376A" w14:textId="77777777" w:rsidR="00E342BA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Призыв Родины к защите родной земли. </w:t>
            </w:r>
          </w:p>
          <w:p w14:paraId="29F997BB" w14:textId="77777777" w:rsidR="00E342BA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Плакаты, призывающие помочь Отчизне в трудное для нее время. </w:t>
            </w:r>
          </w:p>
          <w:p w14:paraId="673E9994" w14:textId="77777777" w:rsidR="00E342BA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Главные и наиболее крупные сражения Великой Отечественной войны:</w:t>
            </w:r>
            <w:r w:rsidRPr="00C8449C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C8449C">
              <w:rPr>
                <w:bCs/>
                <w:sz w:val="24"/>
                <w:szCs w:val="24"/>
              </w:rPr>
              <w:t xml:space="preserve">Московская битва, блокада и освобождение Ленинграда, Сталинградская битва, Курская битва, Берлинская операция. </w:t>
            </w:r>
          </w:p>
          <w:p w14:paraId="6796A8E4" w14:textId="77777777" w:rsidR="00E342BA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Дети – участники Великой Отечественной войны: сыны полка, партизаны, работники тыла. </w:t>
            </w:r>
          </w:p>
          <w:p w14:paraId="19DA22C6" w14:textId="77777777" w:rsidR="00E342BA" w:rsidRPr="00C8449C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Герои Советского Союза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74C7A4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Прослушивание песни «Вставай, страна огромная» и беседа по вопросам.</w:t>
            </w:r>
          </w:p>
          <w:p w14:paraId="7B1BC3E1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Беседа на основе анализ</w:t>
            </w:r>
            <w:r>
              <w:rPr>
                <w:bCs/>
                <w:sz w:val="24"/>
                <w:szCs w:val="24"/>
              </w:rPr>
              <w:t>а</w:t>
            </w:r>
            <w:r w:rsidRPr="00C8449C">
              <w:rPr>
                <w:bCs/>
                <w:sz w:val="24"/>
                <w:szCs w:val="24"/>
              </w:rPr>
              <w:t xml:space="preserve"> плакатов, созданных в первые дни войны. Беседа на основе рассказа учителя</w:t>
            </w:r>
            <w:r w:rsidRPr="00C8449C">
              <w:rPr>
                <w:rFonts w:eastAsia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C8449C">
              <w:rPr>
                <w:bCs/>
                <w:sz w:val="24"/>
                <w:szCs w:val="24"/>
              </w:rPr>
              <w:t>Работа с карточками о крупных сражен</w:t>
            </w:r>
            <w:r>
              <w:rPr>
                <w:bCs/>
                <w:sz w:val="24"/>
                <w:szCs w:val="24"/>
              </w:rPr>
              <w:t>и</w:t>
            </w:r>
            <w:r w:rsidRPr="00C8449C">
              <w:rPr>
                <w:bCs/>
                <w:sz w:val="24"/>
                <w:szCs w:val="24"/>
              </w:rPr>
              <w:t xml:space="preserve">ях Великой Отечественной войны. </w:t>
            </w:r>
          </w:p>
          <w:p w14:paraId="73367EC1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Беседа на основе репродукции картины П. Рыженко «Битва за Москву». </w:t>
            </w:r>
          </w:p>
          <w:p w14:paraId="0CA9A13C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Участие в ролевой композиции: «Главные сражения Великой Отечественной войны</w:t>
            </w:r>
            <w:r>
              <w:rPr>
                <w:bCs/>
                <w:sz w:val="24"/>
                <w:szCs w:val="24"/>
              </w:rPr>
              <w:t>»</w:t>
            </w:r>
          </w:p>
          <w:p w14:paraId="629B3CA8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Сообщения обучающихся о детях – участниках Великой Отечественной войны. </w:t>
            </w:r>
          </w:p>
          <w:p w14:paraId="7872EC45" w14:textId="77777777" w:rsidR="00E342BA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 xml:space="preserve">Соотнесение иллюстраций и текстов о событиях Великой Отечественной войны. </w:t>
            </w:r>
          </w:p>
          <w:p w14:paraId="6BDEFAD7" w14:textId="77777777" w:rsidR="00E342BA" w:rsidRPr="00C8449C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lastRenderedPageBreak/>
              <w:t xml:space="preserve">Беседа на основе рассматривания репродукции картины В. </w:t>
            </w:r>
            <w:proofErr w:type="spellStart"/>
            <w:r w:rsidRPr="00C8449C">
              <w:rPr>
                <w:bCs/>
                <w:sz w:val="24"/>
                <w:szCs w:val="24"/>
              </w:rPr>
              <w:t>Богаткина</w:t>
            </w:r>
            <w:proofErr w:type="spellEnd"/>
            <w:r w:rsidRPr="00C8449C">
              <w:rPr>
                <w:bCs/>
                <w:sz w:val="24"/>
                <w:szCs w:val="24"/>
              </w:rPr>
              <w:t xml:space="preserve"> «Штурм Рейхстага»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342BA" w:rsidRPr="00FF07E7" w14:paraId="05B7620F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507A6A5" w14:textId="77777777" w:rsidR="00E342BA" w:rsidRPr="00646A34" w:rsidRDefault="00E342BA" w:rsidP="003F7009"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190AB9C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</w:pPr>
            <w:r w:rsidRPr="00C8449C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61444D4" w14:textId="77777777" w:rsidR="00E342BA" w:rsidRPr="00C8449C" w:rsidRDefault="00E342BA" w:rsidP="003F7009">
            <w:pPr>
              <w:pStyle w:val="TableParagraph"/>
              <w:ind w:firstLine="22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Подведение итогов года.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A16BF6" w14:textId="77777777" w:rsidR="00E342BA" w:rsidRPr="00C8449C" w:rsidRDefault="00E342BA" w:rsidP="003F7009">
            <w:pPr>
              <w:pStyle w:val="TableParagraph"/>
              <w:rPr>
                <w:bCs/>
                <w:sz w:val="24"/>
                <w:szCs w:val="24"/>
              </w:rPr>
            </w:pPr>
            <w:r w:rsidRPr="00C8449C">
              <w:rPr>
                <w:bCs/>
                <w:sz w:val="24"/>
                <w:szCs w:val="24"/>
              </w:rPr>
              <w:t>Участие в викторине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342BA" w:rsidRPr="00421789" w14:paraId="2C6145B4" w14:textId="77777777" w:rsidTr="003F700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7399AF0" w14:textId="77777777" w:rsidR="00E342BA" w:rsidRPr="00421789" w:rsidRDefault="00E342BA" w:rsidP="003F7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F9D095" w14:textId="77777777" w:rsidR="00E342BA" w:rsidRPr="00C8449C" w:rsidRDefault="00E342BA" w:rsidP="003F70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C3A1CC" w14:textId="77777777" w:rsidR="00E342BA" w:rsidRPr="00C8449C" w:rsidRDefault="00E342BA" w:rsidP="003F7009">
            <w:pPr>
              <w:pStyle w:val="TableParagraph"/>
              <w:ind w:firstLine="2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22D565" w14:textId="77777777" w:rsidR="00E342BA" w:rsidRPr="00C8449C" w:rsidRDefault="00E342BA" w:rsidP="003F7009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C8449C">
              <w:rPr>
                <w:b/>
                <w:bCs/>
                <w:sz w:val="24"/>
                <w:szCs w:val="24"/>
              </w:rPr>
              <w:t>34 часа</w:t>
            </w:r>
          </w:p>
        </w:tc>
      </w:tr>
    </w:tbl>
    <w:p w14:paraId="721BF617" w14:textId="302871ED" w:rsidR="008978A4" w:rsidRDefault="008978A4" w:rsidP="008978A4">
      <w:pPr>
        <w:tabs>
          <w:tab w:val="left" w:pos="2789"/>
        </w:tabs>
      </w:pPr>
    </w:p>
    <w:p w14:paraId="1991AB5E" w14:textId="5CF85E7B" w:rsidR="008978A4" w:rsidRPr="00E204F8" w:rsidRDefault="00F04780" w:rsidP="00E80B5A">
      <w:pPr>
        <w:rPr>
          <w:rFonts w:ascii="Times New Roman" w:hAnsi="Times New Roman" w:cs="Times New Roman"/>
          <w:sz w:val="24"/>
          <w:szCs w:val="24"/>
        </w:rPr>
      </w:pPr>
      <w:r w:rsidRPr="00E204F8">
        <w:rPr>
          <w:rFonts w:ascii="Times New Roman" w:hAnsi="Times New Roman" w:cs="Times New Roman"/>
          <w:sz w:val="24"/>
          <w:szCs w:val="24"/>
        </w:rPr>
        <w:br w:type="page"/>
      </w:r>
    </w:p>
    <w:p w14:paraId="38BA9A78" w14:textId="0299D0C9" w:rsidR="008978A4" w:rsidRPr="00E204F8" w:rsidRDefault="00E80B5A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E204F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КАЛЕНДАРНО-ТЕМАТИЧЕСКОЕ</w:t>
      </w:r>
      <w:r w:rsidR="008978A4" w:rsidRPr="00E204F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ПЛАНИРОВАНИЕ</w:t>
      </w:r>
    </w:p>
    <w:p w14:paraId="600FEF9D" w14:textId="77777777" w:rsidR="00F633E2" w:rsidRPr="00E204F8" w:rsidRDefault="00F633E2" w:rsidP="00E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7617B93F" w14:textId="77777777" w:rsidR="00AE723E" w:rsidRPr="00E204F8" w:rsidRDefault="00AE723E" w:rsidP="00AE72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072AACE9" w14:textId="472AE222" w:rsidR="00AE723E" w:rsidRPr="00E204F8" w:rsidRDefault="00AE723E" w:rsidP="00AE72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E204F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3 КЛАСС</w:t>
      </w:r>
    </w:p>
    <w:p w14:paraId="0B382669" w14:textId="77777777" w:rsidR="00AE723E" w:rsidRPr="00E204F8" w:rsidRDefault="00AE723E" w:rsidP="00AE72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371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784"/>
        <w:gridCol w:w="685"/>
        <w:gridCol w:w="1038"/>
        <w:gridCol w:w="1276"/>
        <w:gridCol w:w="1417"/>
        <w:gridCol w:w="1254"/>
        <w:gridCol w:w="2432"/>
      </w:tblGrid>
      <w:tr w:rsidR="00AE723E" w:rsidRPr="00E204F8" w14:paraId="206B1461" w14:textId="77777777" w:rsidTr="00E204F8">
        <w:trPr>
          <w:tblHeader/>
          <w:tblCellSpacing w:w="15" w:type="dxa"/>
        </w:trPr>
        <w:tc>
          <w:tcPr>
            <w:tcW w:w="440" w:type="dxa"/>
            <w:vMerge w:val="restart"/>
            <w:hideMark/>
          </w:tcPr>
          <w:p w14:paraId="042653BA" w14:textId="77777777" w:rsidR="00AE723E" w:rsidRPr="00E204F8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754" w:type="dxa"/>
            <w:vMerge w:val="restart"/>
            <w:hideMark/>
          </w:tcPr>
          <w:p w14:paraId="4D66C848" w14:textId="77777777" w:rsidR="00AE723E" w:rsidRPr="00E204F8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969" w:type="dxa"/>
            <w:gridSpan w:val="3"/>
            <w:hideMark/>
          </w:tcPr>
          <w:p w14:paraId="7B1E5775" w14:textId="77777777" w:rsidR="00AE723E" w:rsidRPr="00E204F8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387" w:type="dxa"/>
            <w:vMerge w:val="restart"/>
            <w:hideMark/>
          </w:tcPr>
          <w:p w14:paraId="560E1385" w14:textId="77777777" w:rsidR="00AE723E" w:rsidRPr="00E204F8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224" w:type="dxa"/>
            <w:vMerge w:val="restart"/>
          </w:tcPr>
          <w:p w14:paraId="750FC46F" w14:textId="77777777" w:rsidR="00AE723E" w:rsidRPr="00E204F8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387" w:type="dxa"/>
            <w:vMerge w:val="restart"/>
            <w:hideMark/>
          </w:tcPr>
          <w:p w14:paraId="78EFBE79" w14:textId="77777777" w:rsidR="00AE723E" w:rsidRPr="00E204F8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AE723E" w:rsidRPr="00E204F8" w14:paraId="01E493E5" w14:textId="77777777" w:rsidTr="00E204F8">
        <w:trPr>
          <w:tblHeader/>
          <w:tblCellSpacing w:w="15" w:type="dxa"/>
        </w:trPr>
        <w:tc>
          <w:tcPr>
            <w:tcW w:w="440" w:type="dxa"/>
            <w:vMerge/>
            <w:hideMark/>
          </w:tcPr>
          <w:p w14:paraId="46F9A0C9" w14:textId="77777777" w:rsidR="00AE723E" w:rsidRPr="00E204F8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hideMark/>
          </w:tcPr>
          <w:p w14:paraId="719A06CC" w14:textId="77777777" w:rsidR="00AE723E" w:rsidRPr="00E204F8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dxa"/>
            <w:hideMark/>
          </w:tcPr>
          <w:p w14:paraId="3D03C0C3" w14:textId="77777777" w:rsidR="00AE723E" w:rsidRPr="00E204F8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008" w:type="dxa"/>
            <w:hideMark/>
          </w:tcPr>
          <w:p w14:paraId="5406CE08" w14:textId="77777777" w:rsidR="00AE723E" w:rsidRPr="00E204F8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241AF6E7" w14:textId="77777777" w:rsidR="00AE723E" w:rsidRPr="00E204F8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387" w:type="dxa"/>
            <w:vMerge/>
            <w:vAlign w:val="center"/>
            <w:hideMark/>
          </w:tcPr>
          <w:p w14:paraId="397EC845" w14:textId="77777777" w:rsidR="00AE723E" w:rsidRPr="00E204F8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4" w:type="dxa"/>
            <w:vMerge/>
          </w:tcPr>
          <w:p w14:paraId="4FD5DC6D" w14:textId="77777777" w:rsidR="00AE723E" w:rsidRPr="00E204F8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Merge/>
            <w:vAlign w:val="center"/>
            <w:hideMark/>
          </w:tcPr>
          <w:p w14:paraId="5A7627E0" w14:textId="77777777" w:rsidR="00AE723E" w:rsidRPr="00E204F8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204F8" w:rsidRPr="00E204F8" w14:paraId="796EE50B" w14:textId="77777777" w:rsidTr="00E204F8">
        <w:trPr>
          <w:tblCellSpacing w:w="15" w:type="dxa"/>
        </w:trPr>
        <w:tc>
          <w:tcPr>
            <w:tcW w:w="440" w:type="dxa"/>
            <w:hideMark/>
          </w:tcPr>
          <w:p w14:paraId="390A71AA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54" w:type="dxa"/>
          </w:tcPr>
          <w:p w14:paraId="60B74673" w14:textId="327905A2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Первые славянские поселения. Возникновение городов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72168364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4BB7675" w14:textId="00F7034D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6BC4C56" w14:textId="1B50D386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00C92CF4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13AAB792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0CE3879" w14:textId="25283CA1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387" w:type="dxa"/>
          </w:tcPr>
          <w:p w14:paraId="42595DC3" w14:textId="255B314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0A0B83FE" w14:textId="77777777" w:rsidTr="00E204F8">
        <w:trPr>
          <w:tblCellSpacing w:w="15" w:type="dxa"/>
        </w:trPr>
        <w:tc>
          <w:tcPr>
            <w:tcW w:w="440" w:type="dxa"/>
            <w:hideMark/>
          </w:tcPr>
          <w:p w14:paraId="2E55C3B8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54" w:type="dxa"/>
          </w:tcPr>
          <w:p w14:paraId="2B4232E7" w14:textId="67D9DAE9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Славянский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5A77F38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5C83CC5" w14:textId="06CF888F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0DD0189A" w14:textId="11D99438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034C86EB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29E096FA" w14:textId="3596D10C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280CB1BE" w14:textId="367E417E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74E208E8" w14:textId="77777777" w:rsidTr="00E204F8">
        <w:trPr>
          <w:tblCellSpacing w:w="15" w:type="dxa"/>
        </w:trPr>
        <w:tc>
          <w:tcPr>
            <w:tcW w:w="440" w:type="dxa"/>
            <w:hideMark/>
          </w:tcPr>
          <w:p w14:paraId="76D36310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54" w:type="dxa"/>
          </w:tcPr>
          <w:p w14:paraId="268C5B12" w14:textId="2BB00C4A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Славянский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718E778F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18DA7BB" w14:textId="6317DC1E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268714C" w14:textId="62B6975C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6BCF4B92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1E4CE958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14:paraId="0A931904" w14:textId="1F27E3A9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387" w:type="dxa"/>
          </w:tcPr>
          <w:p w14:paraId="483358CA" w14:textId="24A34A4E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2398615F" w14:textId="77777777" w:rsidTr="00E204F8">
        <w:trPr>
          <w:tblCellSpacing w:w="15" w:type="dxa"/>
        </w:trPr>
        <w:tc>
          <w:tcPr>
            <w:tcW w:w="440" w:type="dxa"/>
            <w:hideMark/>
          </w:tcPr>
          <w:p w14:paraId="1E7CB015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54" w:type="dxa"/>
          </w:tcPr>
          <w:p w14:paraId="307BDC96" w14:textId="1BD43F16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Славянская семья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1ACA40DC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C26EDA5" w14:textId="06ECA5C1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C77B5D8" w14:textId="3F9F9875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778816A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224" w:type="dxa"/>
          </w:tcPr>
          <w:p w14:paraId="4CFD5EC5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14:paraId="3ADAEAAD" w14:textId="43088D2B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7B69C430" w14:textId="27664969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6102EA74" w14:textId="77777777" w:rsidTr="00E204F8">
        <w:trPr>
          <w:tblCellSpacing w:w="15" w:type="dxa"/>
        </w:trPr>
        <w:tc>
          <w:tcPr>
            <w:tcW w:w="440" w:type="dxa"/>
            <w:hideMark/>
          </w:tcPr>
          <w:p w14:paraId="27DC3DC6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54" w:type="dxa"/>
          </w:tcPr>
          <w:p w14:paraId="473A9A9D" w14:textId="3884FE6B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Ремесла Древней Руси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2E4A5007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3ECF1F5" w14:textId="3A1C95C5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640B46E7" w14:textId="75AA76A9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1FABF259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227CFF6C" w14:textId="1169F682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305FA9D4" w14:textId="1A1B0808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2C7A7972" w14:textId="77777777" w:rsidTr="00E204F8">
        <w:trPr>
          <w:tblCellSpacing w:w="15" w:type="dxa"/>
        </w:trPr>
        <w:tc>
          <w:tcPr>
            <w:tcW w:w="440" w:type="dxa"/>
            <w:hideMark/>
          </w:tcPr>
          <w:p w14:paraId="47E94612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54" w:type="dxa"/>
          </w:tcPr>
          <w:p w14:paraId="5B3209E3" w14:textId="61211706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Первые школы Древней Руси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29B23224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43A5F67" w14:textId="7AE94B2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E6AC178" w14:textId="62F519C4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208CE446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5DF4A3FC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14:paraId="581E1670" w14:textId="4AC40B5C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387" w:type="dxa"/>
          </w:tcPr>
          <w:p w14:paraId="154FABB2" w14:textId="1A0FC7F1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2958A90F" w14:textId="77777777" w:rsidTr="00E204F8">
        <w:trPr>
          <w:tblCellSpacing w:w="15" w:type="dxa"/>
        </w:trPr>
        <w:tc>
          <w:tcPr>
            <w:tcW w:w="440" w:type="dxa"/>
            <w:hideMark/>
          </w:tcPr>
          <w:p w14:paraId="7191E393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54" w:type="dxa"/>
          </w:tcPr>
          <w:p w14:paraId="04D48474" w14:textId="4D7D3E4F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образования в XVI–XVIII веках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67EA07F7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84086EB" w14:textId="0D43D30A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7E84A655" w14:textId="7E03EDF6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41EDF73A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613238B8" w14:textId="2E5E257C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5EB6E414" w14:textId="6A762265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3DF68D67" w14:textId="77777777" w:rsidTr="00E204F8">
        <w:trPr>
          <w:tblCellSpacing w:w="15" w:type="dxa"/>
        </w:trPr>
        <w:tc>
          <w:tcPr>
            <w:tcW w:w="440" w:type="dxa"/>
            <w:hideMark/>
          </w:tcPr>
          <w:p w14:paraId="495A7D77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54" w:type="dxa"/>
          </w:tcPr>
          <w:p w14:paraId="2F8C0FFB" w14:textId="58CC4393" w:rsidR="00E204F8" w:rsidRPr="00E204F8" w:rsidRDefault="00E204F8" w:rsidP="00E204F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 в XVIII–XIX веках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B4DCA2E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25210D0" w14:textId="6CD0D099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015BEE0F" w14:textId="21DF7385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3EC8578B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224" w:type="dxa"/>
          </w:tcPr>
          <w:p w14:paraId="26D33BC7" w14:textId="3079C969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7" w:type="dxa"/>
          </w:tcPr>
          <w:p w14:paraId="10A8FCCA" w14:textId="51125F39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61C6B618" w14:textId="77777777" w:rsidTr="00E204F8">
        <w:trPr>
          <w:tblCellSpacing w:w="15" w:type="dxa"/>
        </w:trPr>
        <w:tc>
          <w:tcPr>
            <w:tcW w:w="440" w:type="dxa"/>
            <w:hideMark/>
          </w:tcPr>
          <w:p w14:paraId="369B6EDA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54" w:type="dxa"/>
          </w:tcPr>
          <w:p w14:paraId="03F87126" w14:textId="2F49474E" w:rsidR="00E204F8" w:rsidRPr="00E204F8" w:rsidRDefault="00E204F8" w:rsidP="00E204F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 в XVIII–XIX веках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D196B03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32B3260" w14:textId="2C4B3159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B385016" w14:textId="4F05CB0A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2A653336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076A7995" w14:textId="7937069E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387" w:type="dxa"/>
          </w:tcPr>
          <w:p w14:paraId="1AC7103D" w14:textId="48DBE213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24E96F3A" w14:textId="77777777" w:rsidTr="00E204F8">
        <w:trPr>
          <w:tblCellSpacing w:w="15" w:type="dxa"/>
        </w:trPr>
        <w:tc>
          <w:tcPr>
            <w:tcW w:w="440" w:type="dxa"/>
            <w:hideMark/>
          </w:tcPr>
          <w:p w14:paraId="1F44B0EE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54" w:type="dxa"/>
          </w:tcPr>
          <w:p w14:paraId="294457C1" w14:textId="29413A34" w:rsidR="00E204F8" w:rsidRPr="00E204F8" w:rsidRDefault="00E204F8" w:rsidP="00E204F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Образование и воспитание в Советской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DE750EB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E181DFC" w14:textId="4B7C2812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2E434BDA" w14:textId="314DA1F1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66C1B50C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304B78CF" w14:textId="45F224F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387" w:type="dxa"/>
          </w:tcPr>
          <w:p w14:paraId="5A6662CE" w14:textId="367CE0F9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280CAB4E" w14:textId="77777777" w:rsidTr="00E204F8">
        <w:trPr>
          <w:tblCellSpacing w:w="15" w:type="dxa"/>
        </w:trPr>
        <w:tc>
          <w:tcPr>
            <w:tcW w:w="440" w:type="dxa"/>
            <w:hideMark/>
          </w:tcPr>
          <w:p w14:paraId="2A5CB73F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54" w:type="dxa"/>
          </w:tcPr>
          <w:p w14:paraId="41EEC80C" w14:textId="46629F94" w:rsidR="00E204F8" w:rsidRPr="00E204F8" w:rsidRDefault="00E204F8" w:rsidP="00E204F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Образование и воспитание в Советской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07D5E3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494F086" w14:textId="0597F2E3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40DC1E85" w14:textId="751A1B58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578BB173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25238084" w14:textId="1301EA09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87" w:type="dxa"/>
          </w:tcPr>
          <w:p w14:paraId="5E060578" w14:textId="6FCF83C6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41A0F872" w14:textId="77777777" w:rsidTr="00E204F8">
        <w:trPr>
          <w:tblCellSpacing w:w="15" w:type="dxa"/>
        </w:trPr>
        <w:tc>
          <w:tcPr>
            <w:tcW w:w="440" w:type="dxa"/>
            <w:hideMark/>
          </w:tcPr>
          <w:p w14:paraId="09149998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1754" w:type="dxa"/>
          </w:tcPr>
          <w:p w14:paraId="76550FEB" w14:textId="5090BD91" w:rsidR="00E204F8" w:rsidRPr="00E204F8" w:rsidRDefault="00E204F8" w:rsidP="00E204F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Борьба Советской власти с беспризорностью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385090F3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5D58762" w14:textId="6B7D7B73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6BB76A8E" w14:textId="47F5DD1E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767FAD03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224" w:type="dxa"/>
          </w:tcPr>
          <w:p w14:paraId="1B1D4DCB" w14:textId="38D8AD4F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387" w:type="dxa"/>
          </w:tcPr>
          <w:p w14:paraId="4E3E2868" w14:textId="06FF4289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1C90CA36" w14:textId="77777777" w:rsidTr="00E204F8">
        <w:trPr>
          <w:tblCellSpacing w:w="15" w:type="dxa"/>
        </w:trPr>
        <w:tc>
          <w:tcPr>
            <w:tcW w:w="440" w:type="dxa"/>
            <w:hideMark/>
          </w:tcPr>
          <w:p w14:paraId="5767FF03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54" w:type="dxa"/>
          </w:tcPr>
          <w:p w14:paraId="4BAEE883" w14:textId="5BC5447B" w:rsidR="00E204F8" w:rsidRPr="00E204F8" w:rsidRDefault="00E204F8" w:rsidP="00E204F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Великий русский ученый М.В. Ломоносов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101ABBF0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CA8B190" w14:textId="48D6C8C6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EB0D72D" w14:textId="273DFDE3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013BA88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68BDDC79" w14:textId="5E08AB6A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Беседа на основе виртуальной экскурсии</w:t>
            </w:r>
          </w:p>
        </w:tc>
        <w:tc>
          <w:tcPr>
            <w:tcW w:w="2387" w:type="dxa"/>
          </w:tcPr>
          <w:p w14:paraId="56BFF116" w14:textId="09A84223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791D635D" w14:textId="77777777" w:rsidTr="00E204F8">
        <w:trPr>
          <w:tblCellSpacing w:w="15" w:type="dxa"/>
        </w:trPr>
        <w:tc>
          <w:tcPr>
            <w:tcW w:w="440" w:type="dxa"/>
            <w:hideMark/>
          </w:tcPr>
          <w:p w14:paraId="79AA3EB3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754" w:type="dxa"/>
          </w:tcPr>
          <w:p w14:paraId="13344501" w14:textId="39E11699" w:rsidR="00E204F8" w:rsidRPr="00E204F8" w:rsidRDefault="00E204F8" w:rsidP="00E204F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Достижения науки в XIX веке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5747E119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B935C96" w14:textId="195C91AC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F53E4E5" w14:textId="0F4D245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30810F84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623D0B20" w14:textId="70162C61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Выступления с сообщениями</w:t>
            </w:r>
          </w:p>
        </w:tc>
        <w:tc>
          <w:tcPr>
            <w:tcW w:w="2387" w:type="dxa"/>
          </w:tcPr>
          <w:p w14:paraId="5AE0B21A" w14:textId="16FDED51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3B3168D7" w14:textId="77777777" w:rsidTr="00E204F8">
        <w:trPr>
          <w:tblCellSpacing w:w="15" w:type="dxa"/>
        </w:trPr>
        <w:tc>
          <w:tcPr>
            <w:tcW w:w="440" w:type="dxa"/>
            <w:hideMark/>
          </w:tcPr>
          <w:p w14:paraId="7779D168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754" w:type="dxa"/>
          </w:tcPr>
          <w:p w14:paraId="17636EE8" w14:textId="0B2CC55A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исторической науки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5CA271F4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EFA75E8" w14:textId="2986621A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498A1E12" w14:textId="236E4A00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52B07BBE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578814BE" w14:textId="49BE2A7F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Беседа на основе виртуальной экскурсии</w:t>
            </w:r>
          </w:p>
        </w:tc>
        <w:tc>
          <w:tcPr>
            <w:tcW w:w="2387" w:type="dxa"/>
          </w:tcPr>
          <w:p w14:paraId="1A90AC5F" w14:textId="26860389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0D907A58" w14:textId="77777777" w:rsidTr="00E204F8">
        <w:trPr>
          <w:tblCellSpacing w:w="15" w:type="dxa"/>
        </w:trPr>
        <w:tc>
          <w:tcPr>
            <w:tcW w:w="440" w:type="dxa"/>
            <w:hideMark/>
          </w:tcPr>
          <w:p w14:paraId="718FE003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754" w:type="dxa"/>
          </w:tcPr>
          <w:p w14:paraId="3791C01D" w14:textId="4F9BB209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Эра космических полетов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6D83D719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5DFCD9E" w14:textId="089E4458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5E02A33" w14:textId="3AB08DC8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23BFAD7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224" w:type="dxa"/>
          </w:tcPr>
          <w:p w14:paraId="0B6F486A" w14:textId="7912C79A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Сообщения о космонавтах</w:t>
            </w:r>
          </w:p>
        </w:tc>
        <w:tc>
          <w:tcPr>
            <w:tcW w:w="2387" w:type="dxa"/>
          </w:tcPr>
          <w:p w14:paraId="4739C03B" w14:textId="7E4260B4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627659B0" w14:textId="77777777" w:rsidTr="00E204F8">
        <w:trPr>
          <w:tblCellSpacing w:w="15" w:type="dxa"/>
        </w:trPr>
        <w:tc>
          <w:tcPr>
            <w:tcW w:w="440" w:type="dxa"/>
            <w:hideMark/>
          </w:tcPr>
          <w:p w14:paraId="7AB22C73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754" w:type="dxa"/>
          </w:tcPr>
          <w:p w14:paraId="2060379B" w14:textId="2309E0C8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Скоморохи в России. Первые публичные театры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26420AA7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E9F7E3C" w14:textId="48A8BA51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7BAAE45" w14:textId="0C008BE6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2FBC6B2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0BD502E2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A687C94" w14:textId="39945F04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Мини-спектакль</w:t>
            </w:r>
          </w:p>
        </w:tc>
        <w:tc>
          <w:tcPr>
            <w:tcW w:w="2387" w:type="dxa"/>
          </w:tcPr>
          <w:p w14:paraId="458034CC" w14:textId="5384D399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32BF3C70" w14:textId="77777777" w:rsidTr="00E204F8">
        <w:trPr>
          <w:tblCellSpacing w:w="15" w:type="dxa"/>
        </w:trPr>
        <w:tc>
          <w:tcPr>
            <w:tcW w:w="440" w:type="dxa"/>
          </w:tcPr>
          <w:p w14:paraId="715B9E22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754" w:type="dxa"/>
          </w:tcPr>
          <w:p w14:paraId="62CE7F74" w14:textId="402F1880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Золотой век российской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6FC5DC8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AA696ED" w14:textId="0C0DFE2A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3F8D0B3" w14:textId="44AAE4AC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1B6B2B43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796760B5" w14:textId="21F3AC63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Выставка</w:t>
            </w:r>
          </w:p>
        </w:tc>
        <w:tc>
          <w:tcPr>
            <w:tcW w:w="2387" w:type="dxa"/>
          </w:tcPr>
          <w:p w14:paraId="0DF608E0" w14:textId="29B67850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30A46E08" w14:textId="77777777" w:rsidTr="00E204F8">
        <w:trPr>
          <w:tblCellSpacing w:w="15" w:type="dxa"/>
        </w:trPr>
        <w:tc>
          <w:tcPr>
            <w:tcW w:w="440" w:type="dxa"/>
          </w:tcPr>
          <w:p w14:paraId="6D7E5DF7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754" w:type="dxa"/>
          </w:tcPr>
          <w:p w14:paraId="23E7BF4C" w14:textId="69CBC715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Золотой век российской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</w:tcPr>
          <w:p w14:paraId="0CA2961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4657F4C" w14:textId="58FB885B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4D15941" w14:textId="180473A3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7E59F9DC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5CD378A9" w14:textId="7235EA52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387" w:type="dxa"/>
          </w:tcPr>
          <w:p w14:paraId="37C8E275" w14:textId="583265D6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09109CB7" w14:textId="77777777" w:rsidTr="00E204F8">
        <w:trPr>
          <w:tblCellSpacing w:w="15" w:type="dxa"/>
        </w:trPr>
        <w:tc>
          <w:tcPr>
            <w:tcW w:w="440" w:type="dxa"/>
          </w:tcPr>
          <w:p w14:paraId="2F1E0658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754" w:type="dxa"/>
          </w:tcPr>
          <w:p w14:paraId="2DE624DA" w14:textId="49A14FA3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Детская литература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71209296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9A48B11" w14:textId="47AC9F54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877C759" w14:textId="44693228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76274F56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224" w:type="dxa"/>
          </w:tcPr>
          <w:p w14:paraId="5D1B844F" w14:textId="5421A6EA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387" w:type="dxa"/>
          </w:tcPr>
          <w:p w14:paraId="03AFC476" w14:textId="2079953E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2FB15A5A" w14:textId="77777777" w:rsidTr="00E204F8">
        <w:trPr>
          <w:tblCellSpacing w:w="15" w:type="dxa"/>
        </w:trPr>
        <w:tc>
          <w:tcPr>
            <w:tcW w:w="440" w:type="dxa"/>
          </w:tcPr>
          <w:p w14:paraId="5D58D4A5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754" w:type="dxa"/>
          </w:tcPr>
          <w:p w14:paraId="33E2B8AD" w14:textId="4C790657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Зарождение и развитие промышленности в России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1BD38C8E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DC3F6E9" w14:textId="2A0D3C72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01E3FB86" w14:textId="58D4A84C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223503F8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66E61517" w14:textId="3EAC1752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Дискуссия</w:t>
            </w:r>
          </w:p>
        </w:tc>
        <w:tc>
          <w:tcPr>
            <w:tcW w:w="2387" w:type="dxa"/>
          </w:tcPr>
          <w:p w14:paraId="23C3F597" w14:textId="735F1E79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4CDAF9F9" w14:textId="77777777" w:rsidTr="00E204F8">
        <w:trPr>
          <w:tblCellSpacing w:w="15" w:type="dxa"/>
        </w:trPr>
        <w:tc>
          <w:tcPr>
            <w:tcW w:w="440" w:type="dxa"/>
          </w:tcPr>
          <w:p w14:paraId="41E406E3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754" w:type="dxa"/>
          </w:tcPr>
          <w:p w14:paraId="63E90449" w14:textId="59F5278C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Российские предприниматели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7D564BD8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2A889D0" w14:textId="2E1B286A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6BBE394" w14:textId="62EA44F2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311677B6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45FB5DE1" w14:textId="209C78B0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словесных портретов</w:t>
            </w:r>
          </w:p>
        </w:tc>
        <w:tc>
          <w:tcPr>
            <w:tcW w:w="2387" w:type="dxa"/>
          </w:tcPr>
          <w:p w14:paraId="574D55A2" w14:textId="2320F594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14474B57" w14:textId="77777777" w:rsidTr="00E204F8">
        <w:trPr>
          <w:tblCellSpacing w:w="15" w:type="dxa"/>
        </w:trPr>
        <w:tc>
          <w:tcPr>
            <w:tcW w:w="440" w:type="dxa"/>
          </w:tcPr>
          <w:p w14:paraId="07B4A24C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1754" w:type="dxa"/>
          </w:tcPr>
          <w:p w14:paraId="37C2F31C" w14:textId="2CFB0DF0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Фарфор и кондитерские изделия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4CF5472C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8B84031" w14:textId="57F787B8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F839681" w14:textId="4E1E847F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0631B2B3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224" w:type="dxa"/>
          </w:tcPr>
          <w:p w14:paraId="6CD45CC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  <w:p w14:paraId="3BA13CB8" w14:textId="72136346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387" w:type="dxa"/>
          </w:tcPr>
          <w:p w14:paraId="33A32175" w14:textId="4279FEB7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4220BF95" w14:textId="77777777" w:rsidTr="00E204F8">
        <w:trPr>
          <w:tblCellSpacing w:w="15" w:type="dxa"/>
        </w:trPr>
        <w:tc>
          <w:tcPr>
            <w:tcW w:w="440" w:type="dxa"/>
          </w:tcPr>
          <w:p w14:paraId="0E22072D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754" w:type="dxa"/>
          </w:tcPr>
          <w:p w14:paraId="4A79F029" w14:textId="36526F21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Александр Невский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42FF322E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334EE05" w14:textId="393DC10F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09C1174" w14:textId="1124340B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6E566E99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1C9BD162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4DDCD29" w14:textId="29577E7A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Составление словесного портрета</w:t>
            </w:r>
          </w:p>
        </w:tc>
        <w:tc>
          <w:tcPr>
            <w:tcW w:w="2387" w:type="dxa"/>
          </w:tcPr>
          <w:p w14:paraId="4C144ED3" w14:textId="5D2D850D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54F585E7" w14:textId="77777777" w:rsidTr="00E204F8">
        <w:trPr>
          <w:tblCellSpacing w:w="15" w:type="dxa"/>
        </w:trPr>
        <w:tc>
          <w:tcPr>
            <w:tcW w:w="440" w:type="dxa"/>
          </w:tcPr>
          <w:p w14:paraId="7D62832D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754" w:type="dxa"/>
          </w:tcPr>
          <w:p w14:paraId="474F6390" w14:textId="137E0EA5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Дмитрий Донской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4BAB5BDC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7EFEAE1" w14:textId="34ED4A6F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A12790E" w14:textId="0E4D6642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51BAD438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34137376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76C42C9" w14:textId="69413554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Составление словесного портрета</w:t>
            </w:r>
          </w:p>
        </w:tc>
        <w:tc>
          <w:tcPr>
            <w:tcW w:w="2387" w:type="dxa"/>
          </w:tcPr>
          <w:p w14:paraId="5F4AD5B6" w14:textId="36562402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0322530E" w14:textId="77777777" w:rsidTr="00E204F8">
        <w:trPr>
          <w:tblCellSpacing w:w="15" w:type="dxa"/>
        </w:trPr>
        <w:tc>
          <w:tcPr>
            <w:tcW w:w="440" w:type="dxa"/>
          </w:tcPr>
          <w:p w14:paraId="6A1EC023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754" w:type="dxa"/>
          </w:tcPr>
          <w:p w14:paraId="38BDFB06" w14:textId="6604989F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К. Минин и Д.М. Пожарский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6B53D5C4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A3CB013" w14:textId="4A58B4F6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53B83B8" w14:textId="48232A0B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67391A3C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224" w:type="dxa"/>
          </w:tcPr>
          <w:p w14:paraId="122E297A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4B05B52" w14:textId="0FF9EAC4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Составление словесного портрета</w:t>
            </w:r>
          </w:p>
        </w:tc>
        <w:tc>
          <w:tcPr>
            <w:tcW w:w="2387" w:type="dxa"/>
          </w:tcPr>
          <w:p w14:paraId="4CAC255E" w14:textId="21B023DD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694FA712" w14:textId="77777777" w:rsidTr="00E204F8">
        <w:trPr>
          <w:tblCellSpacing w:w="15" w:type="dxa"/>
        </w:trPr>
        <w:tc>
          <w:tcPr>
            <w:tcW w:w="440" w:type="dxa"/>
          </w:tcPr>
          <w:p w14:paraId="56D8F3A3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754" w:type="dxa"/>
          </w:tcPr>
          <w:p w14:paraId="5C078CDB" w14:textId="595FECF1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8B399D5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D2145EA" w14:textId="01B01296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5083EB10" w14:textId="45D6E453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6FDDA278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24AED7BF" w14:textId="279812A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387" w:type="dxa"/>
          </w:tcPr>
          <w:p w14:paraId="6297817E" w14:textId="7D5CA588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3B5A0CDF" w14:textId="77777777" w:rsidTr="00E204F8">
        <w:trPr>
          <w:tblCellSpacing w:w="15" w:type="dxa"/>
        </w:trPr>
        <w:tc>
          <w:tcPr>
            <w:tcW w:w="440" w:type="dxa"/>
          </w:tcPr>
          <w:p w14:paraId="2FC957C0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754" w:type="dxa"/>
          </w:tcPr>
          <w:p w14:paraId="5A381E0A" w14:textId="5011C9F1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5E555C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A197017" w14:textId="6C77AA8D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CEDFB4B" w14:textId="5AC5AC81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50CE5D63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17E18399" w14:textId="539E7578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Ролевая игра</w:t>
            </w:r>
          </w:p>
        </w:tc>
        <w:tc>
          <w:tcPr>
            <w:tcW w:w="2387" w:type="dxa"/>
          </w:tcPr>
          <w:p w14:paraId="418235E3" w14:textId="664740D9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69113D06" w14:textId="77777777" w:rsidTr="00E204F8">
        <w:trPr>
          <w:tblCellSpacing w:w="15" w:type="dxa"/>
        </w:trPr>
        <w:tc>
          <w:tcPr>
            <w:tcW w:w="440" w:type="dxa"/>
          </w:tcPr>
          <w:p w14:paraId="08ACA4D3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754" w:type="dxa"/>
          </w:tcPr>
          <w:p w14:paraId="623BF603" w14:textId="557D0E12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1941–1945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159B63F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9B14A9A" w14:textId="010D699E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0187ED3C" w14:textId="2290283A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56A4D0DE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0BEDA5BA" w14:textId="511EEEA4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387" w:type="dxa"/>
          </w:tcPr>
          <w:p w14:paraId="36FB7DAE" w14:textId="568FBB25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1F3758B3" w14:textId="77777777" w:rsidTr="00E204F8">
        <w:trPr>
          <w:tblCellSpacing w:w="15" w:type="dxa"/>
        </w:trPr>
        <w:tc>
          <w:tcPr>
            <w:tcW w:w="440" w:type="dxa"/>
          </w:tcPr>
          <w:p w14:paraId="555EED97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754" w:type="dxa"/>
          </w:tcPr>
          <w:p w14:paraId="35CD8E9A" w14:textId="3991BB7B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1941–1945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9E46E22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B61CD11" w14:textId="7A9990E3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3204E04A" w14:textId="7A40C9F1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001D4BEE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224" w:type="dxa"/>
          </w:tcPr>
          <w:p w14:paraId="7EF6A327" w14:textId="794E249E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387" w:type="dxa"/>
          </w:tcPr>
          <w:p w14:paraId="56DE0A20" w14:textId="630B4D03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20619721" w14:textId="77777777" w:rsidTr="00E204F8">
        <w:trPr>
          <w:tblCellSpacing w:w="15" w:type="dxa"/>
        </w:trPr>
        <w:tc>
          <w:tcPr>
            <w:tcW w:w="440" w:type="dxa"/>
          </w:tcPr>
          <w:p w14:paraId="29529429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754" w:type="dxa"/>
          </w:tcPr>
          <w:p w14:paraId="600AA729" w14:textId="26D22996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1941–1945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13BBA790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11806B9" w14:textId="0F63EE59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1C69EA8" w14:textId="70584109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2BC15665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331C1F7C" w14:textId="28D02BF8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 в ролевой композиции</w:t>
            </w:r>
          </w:p>
        </w:tc>
        <w:tc>
          <w:tcPr>
            <w:tcW w:w="2387" w:type="dxa"/>
          </w:tcPr>
          <w:p w14:paraId="58F093C3" w14:textId="43964C5F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01E9C942" w14:textId="77777777" w:rsidTr="00E204F8">
        <w:trPr>
          <w:tblCellSpacing w:w="15" w:type="dxa"/>
        </w:trPr>
        <w:tc>
          <w:tcPr>
            <w:tcW w:w="440" w:type="dxa"/>
          </w:tcPr>
          <w:p w14:paraId="5AEF870E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754" w:type="dxa"/>
          </w:tcPr>
          <w:p w14:paraId="321D1B86" w14:textId="67923967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1941–1945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1B5ABB0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18847C4" w14:textId="07BB856E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4361952" w14:textId="04C3E34B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5A7646F0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068C519D" w14:textId="5C588A24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Сообщения о детях – участниках Великой Отечественной войны.</w:t>
            </w:r>
          </w:p>
        </w:tc>
        <w:tc>
          <w:tcPr>
            <w:tcW w:w="2387" w:type="dxa"/>
          </w:tcPr>
          <w:p w14:paraId="5023A124" w14:textId="77FCC202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597FC54C" w14:textId="77777777" w:rsidTr="00E204F8">
        <w:trPr>
          <w:tblCellSpacing w:w="15" w:type="dxa"/>
        </w:trPr>
        <w:tc>
          <w:tcPr>
            <w:tcW w:w="440" w:type="dxa"/>
          </w:tcPr>
          <w:p w14:paraId="00DAA107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754" w:type="dxa"/>
          </w:tcPr>
          <w:p w14:paraId="5E6037ED" w14:textId="6FB1236B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1941–1945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C4E5A48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4EA450F" w14:textId="3FFA902C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3A684689" w14:textId="69F372CF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4D66D9CC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7DBE53C1" w14:textId="77344380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387" w:type="dxa"/>
          </w:tcPr>
          <w:p w14:paraId="099FFB7E" w14:textId="36ABBD57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7E2F420A" w14:textId="77777777" w:rsidTr="00E204F8">
        <w:trPr>
          <w:tblCellSpacing w:w="15" w:type="dxa"/>
        </w:trPr>
        <w:tc>
          <w:tcPr>
            <w:tcW w:w="440" w:type="dxa"/>
          </w:tcPr>
          <w:p w14:paraId="3117F80D" w14:textId="47DB5E0C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34</w:t>
            </w:r>
          </w:p>
        </w:tc>
        <w:tc>
          <w:tcPr>
            <w:tcW w:w="1754" w:type="dxa"/>
          </w:tcPr>
          <w:p w14:paraId="7F93D619" w14:textId="5F5D3EAF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Итоги года.</w:t>
            </w:r>
          </w:p>
        </w:tc>
        <w:tc>
          <w:tcPr>
            <w:tcW w:w="655" w:type="dxa"/>
          </w:tcPr>
          <w:p w14:paraId="658972F1" w14:textId="18B9CCE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50B7D1D" w14:textId="475A3B25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4CB9B27" w14:textId="3B8862BD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120BE3F0" w14:textId="607297B0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224" w:type="dxa"/>
          </w:tcPr>
          <w:p w14:paraId="6D342D93" w14:textId="4BD630F2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387" w:type="dxa"/>
          </w:tcPr>
          <w:p w14:paraId="05C553DF" w14:textId="758B7AC2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AE723E" w:rsidRPr="00E204F8" w14:paraId="544FC1D8" w14:textId="77777777" w:rsidTr="00E204F8">
        <w:trPr>
          <w:tblCellSpacing w:w="15" w:type="dxa"/>
        </w:trPr>
        <w:tc>
          <w:tcPr>
            <w:tcW w:w="2224" w:type="dxa"/>
            <w:gridSpan w:val="2"/>
            <w:shd w:val="clear" w:color="auto" w:fill="FFFFFF"/>
            <w:hideMark/>
          </w:tcPr>
          <w:p w14:paraId="15C0DB1D" w14:textId="77777777" w:rsidR="00AE723E" w:rsidRPr="00E204F8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55" w:type="dxa"/>
            <w:shd w:val="clear" w:color="auto" w:fill="FFFFFF"/>
            <w:hideMark/>
          </w:tcPr>
          <w:p w14:paraId="22A2AD98" w14:textId="77777777" w:rsidR="00AE723E" w:rsidRPr="00E204F8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008" w:type="dxa"/>
            <w:shd w:val="clear" w:color="auto" w:fill="FFFFFF"/>
          </w:tcPr>
          <w:p w14:paraId="55EA73B0" w14:textId="5314CC5F" w:rsidR="00AE723E" w:rsidRPr="00E204F8" w:rsidRDefault="0000242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246" w:type="dxa"/>
            <w:shd w:val="clear" w:color="auto" w:fill="FFFFFF"/>
          </w:tcPr>
          <w:p w14:paraId="1E650E1E" w14:textId="45811D35" w:rsidR="00AE723E" w:rsidRPr="00E204F8" w:rsidRDefault="0000242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387" w:type="dxa"/>
            <w:vAlign w:val="center"/>
            <w:hideMark/>
          </w:tcPr>
          <w:p w14:paraId="25DB4CF2" w14:textId="77777777" w:rsidR="00AE723E" w:rsidRPr="00E204F8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224" w:type="dxa"/>
          </w:tcPr>
          <w:p w14:paraId="6923B4A8" w14:textId="77777777" w:rsidR="00AE723E" w:rsidRPr="00E204F8" w:rsidRDefault="00AE723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7" w:type="dxa"/>
            <w:vAlign w:val="center"/>
            <w:hideMark/>
          </w:tcPr>
          <w:p w14:paraId="19D67B95" w14:textId="77777777" w:rsidR="00AE723E" w:rsidRPr="00E204F8" w:rsidRDefault="00AE723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2CC5696" w14:textId="77777777" w:rsidR="00AE723E" w:rsidRPr="00E204F8" w:rsidRDefault="00AE723E" w:rsidP="00AE72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FA8442A" w14:textId="77777777" w:rsidR="0000242E" w:rsidRPr="00E204F8" w:rsidRDefault="0000242E" w:rsidP="000024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54BE9F4" w14:textId="42803782" w:rsidR="0000242E" w:rsidRPr="00E204F8" w:rsidRDefault="0000242E" w:rsidP="000024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E204F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4</w:t>
      </w:r>
      <w:r w:rsidRPr="00E204F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 xml:space="preserve"> КЛАСС</w:t>
      </w:r>
    </w:p>
    <w:p w14:paraId="5C5B28A7" w14:textId="77777777" w:rsidR="0000242E" w:rsidRPr="00E204F8" w:rsidRDefault="0000242E" w:rsidP="000024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tbl>
      <w:tblPr>
        <w:tblW w:w="10371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784"/>
        <w:gridCol w:w="685"/>
        <w:gridCol w:w="1038"/>
        <w:gridCol w:w="1276"/>
        <w:gridCol w:w="1417"/>
        <w:gridCol w:w="1134"/>
        <w:gridCol w:w="2552"/>
      </w:tblGrid>
      <w:tr w:rsidR="0000242E" w:rsidRPr="00E204F8" w14:paraId="7C425DA8" w14:textId="77777777" w:rsidTr="003F7009">
        <w:trPr>
          <w:tblHeader/>
          <w:tblCellSpacing w:w="15" w:type="dxa"/>
        </w:trPr>
        <w:tc>
          <w:tcPr>
            <w:tcW w:w="440" w:type="dxa"/>
            <w:vMerge w:val="restart"/>
            <w:hideMark/>
          </w:tcPr>
          <w:p w14:paraId="303387E7" w14:textId="77777777" w:rsidR="0000242E" w:rsidRPr="00E204F8" w:rsidRDefault="0000242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754" w:type="dxa"/>
            <w:vMerge w:val="restart"/>
            <w:hideMark/>
          </w:tcPr>
          <w:p w14:paraId="43F17EB6" w14:textId="77777777" w:rsidR="0000242E" w:rsidRPr="00E204F8" w:rsidRDefault="0000242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969" w:type="dxa"/>
            <w:gridSpan w:val="3"/>
            <w:hideMark/>
          </w:tcPr>
          <w:p w14:paraId="2296E522" w14:textId="77777777" w:rsidR="0000242E" w:rsidRPr="00E204F8" w:rsidRDefault="0000242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387" w:type="dxa"/>
            <w:vMerge w:val="restart"/>
            <w:hideMark/>
          </w:tcPr>
          <w:p w14:paraId="11E11B1A" w14:textId="77777777" w:rsidR="0000242E" w:rsidRPr="00E204F8" w:rsidRDefault="0000242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104" w:type="dxa"/>
            <w:vMerge w:val="restart"/>
          </w:tcPr>
          <w:p w14:paraId="03D96E72" w14:textId="77777777" w:rsidR="0000242E" w:rsidRPr="00E204F8" w:rsidRDefault="0000242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507" w:type="dxa"/>
            <w:vMerge w:val="restart"/>
            <w:hideMark/>
          </w:tcPr>
          <w:p w14:paraId="476EAF28" w14:textId="77777777" w:rsidR="0000242E" w:rsidRPr="00E204F8" w:rsidRDefault="0000242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00242E" w:rsidRPr="00E204F8" w14:paraId="5DC9BA44" w14:textId="77777777" w:rsidTr="003F7009">
        <w:trPr>
          <w:tblHeader/>
          <w:tblCellSpacing w:w="15" w:type="dxa"/>
        </w:trPr>
        <w:tc>
          <w:tcPr>
            <w:tcW w:w="440" w:type="dxa"/>
            <w:vMerge/>
            <w:hideMark/>
          </w:tcPr>
          <w:p w14:paraId="190FE4DA" w14:textId="77777777" w:rsidR="0000242E" w:rsidRPr="00E204F8" w:rsidRDefault="0000242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hideMark/>
          </w:tcPr>
          <w:p w14:paraId="11CB4B8D" w14:textId="77777777" w:rsidR="0000242E" w:rsidRPr="00E204F8" w:rsidRDefault="0000242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dxa"/>
            <w:hideMark/>
          </w:tcPr>
          <w:p w14:paraId="3F1E1738" w14:textId="77777777" w:rsidR="0000242E" w:rsidRPr="00E204F8" w:rsidRDefault="0000242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008" w:type="dxa"/>
            <w:hideMark/>
          </w:tcPr>
          <w:p w14:paraId="006DA5A0" w14:textId="77777777" w:rsidR="0000242E" w:rsidRPr="00E204F8" w:rsidRDefault="0000242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Теоретические работы</w:t>
            </w:r>
          </w:p>
        </w:tc>
        <w:tc>
          <w:tcPr>
            <w:tcW w:w="1246" w:type="dxa"/>
            <w:hideMark/>
          </w:tcPr>
          <w:p w14:paraId="09779C48" w14:textId="77777777" w:rsidR="0000242E" w:rsidRPr="00E204F8" w:rsidRDefault="0000242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387" w:type="dxa"/>
            <w:vMerge/>
            <w:vAlign w:val="center"/>
            <w:hideMark/>
          </w:tcPr>
          <w:p w14:paraId="4CB32FA1" w14:textId="77777777" w:rsidR="0000242E" w:rsidRPr="00E204F8" w:rsidRDefault="0000242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04" w:type="dxa"/>
            <w:vMerge/>
          </w:tcPr>
          <w:p w14:paraId="1136FEAF" w14:textId="77777777" w:rsidR="0000242E" w:rsidRPr="00E204F8" w:rsidRDefault="0000242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Merge/>
            <w:vAlign w:val="center"/>
            <w:hideMark/>
          </w:tcPr>
          <w:p w14:paraId="05D52A70" w14:textId="77777777" w:rsidR="0000242E" w:rsidRPr="00E204F8" w:rsidRDefault="0000242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204F8" w:rsidRPr="00E204F8" w14:paraId="4FD88C0A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1EFBA9A8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54" w:type="dxa"/>
          </w:tcPr>
          <w:p w14:paraId="37A85B89" w14:textId="79A8BB80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Первые славянские поселения. Возникновение городов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50CC77E0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F1FB5CC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0E8E42C2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02A3B252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5CFC9CD9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21A1F5A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07" w:type="dxa"/>
          </w:tcPr>
          <w:p w14:paraId="1F31AD78" w14:textId="3A17E53F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106DAA89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4181455B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54" w:type="dxa"/>
          </w:tcPr>
          <w:p w14:paraId="174E9937" w14:textId="592E129D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Славянский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D588EB3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96739F4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5826FFB5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6B2CBA30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2DEFB1CF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</w:tcPr>
          <w:p w14:paraId="5F851B1A" w14:textId="41C27AC0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7C980517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5A34076F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54" w:type="dxa"/>
          </w:tcPr>
          <w:p w14:paraId="190E19F9" w14:textId="578CE74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Славянский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4D072778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6820169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647CD250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239D379B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616B0867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14:paraId="622E421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507" w:type="dxa"/>
          </w:tcPr>
          <w:p w14:paraId="23AB458D" w14:textId="5CEC01EC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09B8AA8D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6F083F82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54" w:type="dxa"/>
          </w:tcPr>
          <w:p w14:paraId="2A795DAE" w14:textId="53916B41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Славянская семья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0D0BB501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52BA435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6474B9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382C8F04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1104" w:type="dxa"/>
          </w:tcPr>
          <w:p w14:paraId="20776326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14:paraId="1F23625A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2B80DD5B" w14:textId="6512A355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25D6FC9C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0C73A96F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54" w:type="dxa"/>
          </w:tcPr>
          <w:p w14:paraId="4C37C25E" w14:textId="0CCC7C00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Ремесла Древней Руси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12286F16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43A57CA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3D46AE15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5B914354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6ED0D656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</w:tcPr>
          <w:p w14:paraId="5CBBA5DD" w14:textId="1710E39A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4B3FC8D5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43A5A0AC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54" w:type="dxa"/>
          </w:tcPr>
          <w:p w14:paraId="4411C292" w14:textId="1BBDC83F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Первые школы Древней Руси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78623DF1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BEF3DC2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54213B61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19EFD47A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20B716C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14:paraId="2AF27F14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07" w:type="dxa"/>
          </w:tcPr>
          <w:p w14:paraId="3401FC7B" w14:textId="7DF837C0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54CA0FF1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69087E86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54" w:type="dxa"/>
          </w:tcPr>
          <w:p w14:paraId="05EAD125" w14:textId="5AB7CDDC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образования в XVI–XVIII веках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1C663297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7AF7C89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424957A8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12B4913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34349665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</w:tcPr>
          <w:p w14:paraId="607A743C" w14:textId="367FB26B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4D184FF9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66D26AD6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54" w:type="dxa"/>
          </w:tcPr>
          <w:p w14:paraId="31598F3A" w14:textId="58615ADF" w:rsidR="00E204F8" w:rsidRPr="00E204F8" w:rsidRDefault="00E204F8" w:rsidP="00E204F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 в XVIII–XIX веках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53D864BC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F9D50C5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4130728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7AA77505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октябрь</w:t>
            </w:r>
          </w:p>
        </w:tc>
        <w:tc>
          <w:tcPr>
            <w:tcW w:w="1104" w:type="dxa"/>
          </w:tcPr>
          <w:p w14:paraId="05412CF1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07" w:type="dxa"/>
          </w:tcPr>
          <w:p w14:paraId="3065D139" w14:textId="5BEC7B7A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2865800E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38C0DC3F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1754" w:type="dxa"/>
          </w:tcPr>
          <w:p w14:paraId="59CE4017" w14:textId="29E7F0B5" w:rsidR="00E204F8" w:rsidRPr="00E204F8" w:rsidRDefault="00E204F8" w:rsidP="00E204F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 в XVIII–XIX веках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587D9F13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64C8B3E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186C695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4A7CFBAC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37CFE282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507" w:type="dxa"/>
          </w:tcPr>
          <w:p w14:paraId="3D3153B8" w14:textId="1A49D189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17391492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58EE5421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54" w:type="dxa"/>
          </w:tcPr>
          <w:p w14:paraId="4A1E54EC" w14:textId="420A2579" w:rsidR="00E204F8" w:rsidRPr="00E204F8" w:rsidRDefault="00E204F8" w:rsidP="00E204F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Образование и воспитание в Советской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08ACC0E6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670DEE4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1323B888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5C6AFBDE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0F4D51E9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507" w:type="dxa"/>
          </w:tcPr>
          <w:p w14:paraId="244C1E74" w14:textId="1CF842EC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338CDB02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03D6E302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54" w:type="dxa"/>
          </w:tcPr>
          <w:p w14:paraId="65CF7F84" w14:textId="1A4C6502" w:rsidR="00E204F8" w:rsidRPr="00E204F8" w:rsidRDefault="00E204F8" w:rsidP="00E204F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Образование и воспитание в Советской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45BE935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50E7291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64DF620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  <w:hideMark/>
          </w:tcPr>
          <w:p w14:paraId="77E7EE1B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17A682C3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07" w:type="dxa"/>
          </w:tcPr>
          <w:p w14:paraId="69F33D8B" w14:textId="7B2C1C84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3E02ACF7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3DBAA994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54" w:type="dxa"/>
          </w:tcPr>
          <w:p w14:paraId="3D08620A" w14:textId="7FCBAD3A" w:rsidR="00E204F8" w:rsidRPr="00E204F8" w:rsidRDefault="00E204F8" w:rsidP="00E204F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Борьба Советской власти с беспризорностью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05A5FA38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B7CEEF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12E9460A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1A30B737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1104" w:type="dxa"/>
          </w:tcPr>
          <w:p w14:paraId="59F17AB1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507" w:type="dxa"/>
          </w:tcPr>
          <w:p w14:paraId="1FFCBD9B" w14:textId="664EEA6A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4770B98B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07B2486A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54" w:type="dxa"/>
          </w:tcPr>
          <w:p w14:paraId="5D90C553" w14:textId="43C1906B" w:rsidR="00E204F8" w:rsidRPr="00E204F8" w:rsidRDefault="00E204F8" w:rsidP="00E204F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Великий русский ученый М.В. Ломоносов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15EEF18C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AB54D06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8588564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27023F98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1C4E8423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Беседа на основе виртуальной экскурсии</w:t>
            </w:r>
          </w:p>
        </w:tc>
        <w:tc>
          <w:tcPr>
            <w:tcW w:w="2507" w:type="dxa"/>
          </w:tcPr>
          <w:p w14:paraId="0B2FE4FF" w14:textId="7C83C516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2BABA7D6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4A8AD818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754" w:type="dxa"/>
          </w:tcPr>
          <w:p w14:paraId="4B90FF50" w14:textId="73CE2692" w:rsidR="00E204F8" w:rsidRPr="00E204F8" w:rsidRDefault="00E204F8" w:rsidP="00E204F8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Достижения науки в XIX веке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149F7DC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5A9DDD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20B15090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4D6C5FA8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519E847A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Выступления с сообщениями</w:t>
            </w:r>
          </w:p>
        </w:tc>
        <w:tc>
          <w:tcPr>
            <w:tcW w:w="2507" w:type="dxa"/>
          </w:tcPr>
          <w:p w14:paraId="494D0AFF" w14:textId="662CE25D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3AD43EE5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7352965B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754" w:type="dxa"/>
          </w:tcPr>
          <w:p w14:paraId="425F0430" w14:textId="46AA96BD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исторической науки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52308B44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B5B83C6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70DB1520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  <w:hideMark/>
          </w:tcPr>
          <w:p w14:paraId="1FC6506F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160863B4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Беседа на основе виртуальной экскурсии</w:t>
            </w:r>
          </w:p>
        </w:tc>
        <w:tc>
          <w:tcPr>
            <w:tcW w:w="2507" w:type="dxa"/>
          </w:tcPr>
          <w:p w14:paraId="5AE5BEC4" w14:textId="62F4EFE9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14921C75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7B7D9AEC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754" w:type="dxa"/>
          </w:tcPr>
          <w:p w14:paraId="1CAD57BB" w14:textId="1965B97D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Эра космических полетов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410B6E7C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E9A64CF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41A4A44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6F9FF049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1104" w:type="dxa"/>
          </w:tcPr>
          <w:p w14:paraId="65D21BB3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Сообщения о космонавтах</w:t>
            </w:r>
          </w:p>
        </w:tc>
        <w:tc>
          <w:tcPr>
            <w:tcW w:w="2507" w:type="dxa"/>
          </w:tcPr>
          <w:p w14:paraId="487D938B" w14:textId="69A4AD96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27ECB4C5" w14:textId="77777777" w:rsidTr="003F7009">
        <w:trPr>
          <w:tblCellSpacing w:w="15" w:type="dxa"/>
        </w:trPr>
        <w:tc>
          <w:tcPr>
            <w:tcW w:w="440" w:type="dxa"/>
            <w:hideMark/>
          </w:tcPr>
          <w:p w14:paraId="445A69A1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754" w:type="dxa"/>
          </w:tcPr>
          <w:p w14:paraId="5B931702" w14:textId="6E89A84E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Скоморохи в России. Первые публичные театры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34E6998B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D9D3FF7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64ABB1BB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  <w:hideMark/>
          </w:tcPr>
          <w:p w14:paraId="29CE4C52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6A52A327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F4A064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Мини-спектакль</w:t>
            </w:r>
          </w:p>
        </w:tc>
        <w:tc>
          <w:tcPr>
            <w:tcW w:w="2507" w:type="dxa"/>
          </w:tcPr>
          <w:p w14:paraId="55E0B0D5" w14:textId="6DA43B91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132E1DB0" w14:textId="77777777" w:rsidTr="003F7009">
        <w:trPr>
          <w:tblCellSpacing w:w="15" w:type="dxa"/>
        </w:trPr>
        <w:tc>
          <w:tcPr>
            <w:tcW w:w="440" w:type="dxa"/>
          </w:tcPr>
          <w:p w14:paraId="3EDFB7CB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754" w:type="dxa"/>
          </w:tcPr>
          <w:p w14:paraId="279AB280" w14:textId="5D7C38BA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Золотой век российской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74BEA479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50B8BD34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5A3F487C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48CC99A8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6C2FAF59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Выставка</w:t>
            </w:r>
          </w:p>
        </w:tc>
        <w:tc>
          <w:tcPr>
            <w:tcW w:w="2507" w:type="dxa"/>
          </w:tcPr>
          <w:p w14:paraId="7C66EA0E" w14:textId="508E0EFA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13838D22" w14:textId="77777777" w:rsidTr="003F7009">
        <w:trPr>
          <w:tblCellSpacing w:w="15" w:type="dxa"/>
        </w:trPr>
        <w:tc>
          <w:tcPr>
            <w:tcW w:w="440" w:type="dxa"/>
          </w:tcPr>
          <w:p w14:paraId="6B35B37D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</w:t>
            </w:r>
          </w:p>
        </w:tc>
        <w:tc>
          <w:tcPr>
            <w:tcW w:w="1754" w:type="dxa"/>
          </w:tcPr>
          <w:p w14:paraId="0633B85A" w14:textId="019922DF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Золотой век российской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</w:tcPr>
          <w:p w14:paraId="09340494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BA057DE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415798AB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5888BABA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10704CE9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507" w:type="dxa"/>
          </w:tcPr>
          <w:p w14:paraId="3F434A3B" w14:textId="74E17CD6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36E94EDF" w14:textId="77777777" w:rsidTr="003F7009">
        <w:trPr>
          <w:tblCellSpacing w:w="15" w:type="dxa"/>
        </w:trPr>
        <w:tc>
          <w:tcPr>
            <w:tcW w:w="440" w:type="dxa"/>
          </w:tcPr>
          <w:p w14:paraId="38CA00B5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754" w:type="dxa"/>
          </w:tcPr>
          <w:p w14:paraId="3889F1CD" w14:textId="6ADB7CAE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Детская литература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1F0E1B58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B3BB896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D25467B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5A0DBD6A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январь</w:t>
            </w:r>
          </w:p>
        </w:tc>
        <w:tc>
          <w:tcPr>
            <w:tcW w:w="1104" w:type="dxa"/>
          </w:tcPr>
          <w:p w14:paraId="5C287874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507" w:type="dxa"/>
          </w:tcPr>
          <w:p w14:paraId="17A1D807" w14:textId="097F0CCA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3917441E" w14:textId="77777777" w:rsidTr="003F7009">
        <w:trPr>
          <w:tblCellSpacing w:w="15" w:type="dxa"/>
        </w:trPr>
        <w:tc>
          <w:tcPr>
            <w:tcW w:w="440" w:type="dxa"/>
          </w:tcPr>
          <w:p w14:paraId="2F83A20C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754" w:type="dxa"/>
          </w:tcPr>
          <w:p w14:paraId="67EC6273" w14:textId="014B1DD8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Зарождение и развитие промышленности в России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7289C98A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2B05A553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12A4341A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406F7FD8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1088565E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Дискуссия</w:t>
            </w:r>
          </w:p>
        </w:tc>
        <w:tc>
          <w:tcPr>
            <w:tcW w:w="2507" w:type="dxa"/>
          </w:tcPr>
          <w:p w14:paraId="5965FFE8" w14:textId="6A1A5C59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02107BE8" w14:textId="77777777" w:rsidTr="003F7009">
        <w:trPr>
          <w:tblCellSpacing w:w="15" w:type="dxa"/>
        </w:trPr>
        <w:tc>
          <w:tcPr>
            <w:tcW w:w="440" w:type="dxa"/>
          </w:tcPr>
          <w:p w14:paraId="4C9D0EC3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754" w:type="dxa"/>
          </w:tcPr>
          <w:p w14:paraId="404C1CD7" w14:textId="39C4A56F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Российские предприниматели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42FB4151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C0598C4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DC276F6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685A9A73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76E41ADF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словесных портретов</w:t>
            </w:r>
          </w:p>
        </w:tc>
        <w:tc>
          <w:tcPr>
            <w:tcW w:w="2507" w:type="dxa"/>
          </w:tcPr>
          <w:p w14:paraId="27E7C8D6" w14:textId="1055C0AA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3568C367" w14:textId="77777777" w:rsidTr="003F7009">
        <w:trPr>
          <w:tblCellSpacing w:w="15" w:type="dxa"/>
        </w:trPr>
        <w:tc>
          <w:tcPr>
            <w:tcW w:w="440" w:type="dxa"/>
          </w:tcPr>
          <w:p w14:paraId="4D6E35AB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754" w:type="dxa"/>
          </w:tcPr>
          <w:p w14:paraId="180DB86B" w14:textId="480B757B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Фарфор и кондитерские изделия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61689C70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5465E0A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79267F1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46AA7F3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февраль</w:t>
            </w:r>
          </w:p>
        </w:tc>
        <w:tc>
          <w:tcPr>
            <w:tcW w:w="1104" w:type="dxa"/>
          </w:tcPr>
          <w:p w14:paraId="15E01636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  <w:p w14:paraId="50C0E14B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507" w:type="dxa"/>
          </w:tcPr>
          <w:p w14:paraId="128FE59F" w14:textId="44CCF6AD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69D9FAA9" w14:textId="77777777" w:rsidTr="003F7009">
        <w:trPr>
          <w:tblCellSpacing w:w="15" w:type="dxa"/>
        </w:trPr>
        <w:tc>
          <w:tcPr>
            <w:tcW w:w="440" w:type="dxa"/>
          </w:tcPr>
          <w:p w14:paraId="0F1D1A91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754" w:type="dxa"/>
          </w:tcPr>
          <w:p w14:paraId="6A90DF7A" w14:textId="7AA6D309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Александр Невский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52DA2B01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6B09D7B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1096428A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6F836D37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2001C2F4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EA0DABC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Составление словесного портрета</w:t>
            </w:r>
          </w:p>
        </w:tc>
        <w:tc>
          <w:tcPr>
            <w:tcW w:w="2507" w:type="dxa"/>
          </w:tcPr>
          <w:p w14:paraId="7BF4652A" w14:textId="0620182D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6F6C24EE" w14:textId="77777777" w:rsidTr="003F7009">
        <w:trPr>
          <w:tblCellSpacing w:w="15" w:type="dxa"/>
        </w:trPr>
        <w:tc>
          <w:tcPr>
            <w:tcW w:w="440" w:type="dxa"/>
          </w:tcPr>
          <w:p w14:paraId="6A720FB7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754" w:type="dxa"/>
          </w:tcPr>
          <w:p w14:paraId="34D1D605" w14:textId="6CFAFAED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Дмитрий Донской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710C3EE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DD70461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3CCFE7D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0EFECF0C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6059B6F4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CCCA64C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Составление словесного портрета</w:t>
            </w:r>
          </w:p>
        </w:tc>
        <w:tc>
          <w:tcPr>
            <w:tcW w:w="2507" w:type="dxa"/>
          </w:tcPr>
          <w:p w14:paraId="0214B4E3" w14:textId="184C3B36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4CFCB52B" w14:textId="77777777" w:rsidTr="003F7009">
        <w:trPr>
          <w:tblCellSpacing w:w="15" w:type="dxa"/>
        </w:trPr>
        <w:tc>
          <w:tcPr>
            <w:tcW w:w="440" w:type="dxa"/>
          </w:tcPr>
          <w:p w14:paraId="22D1AEB5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754" w:type="dxa"/>
          </w:tcPr>
          <w:p w14:paraId="6128240D" w14:textId="73793D45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К. Минин и Д.М. Пожарский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655" w:type="dxa"/>
          </w:tcPr>
          <w:p w14:paraId="5BFBFFCE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D91700E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246" w:type="dxa"/>
          </w:tcPr>
          <w:p w14:paraId="7F84AA57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1387" w:type="dxa"/>
          </w:tcPr>
          <w:p w14:paraId="1F87C31E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март</w:t>
            </w:r>
          </w:p>
        </w:tc>
        <w:tc>
          <w:tcPr>
            <w:tcW w:w="1104" w:type="dxa"/>
          </w:tcPr>
          <w:p w14:paraId="365524F3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B7749F4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Составление словесного портрета</w:t>
            </w:r>
          </w:p>
        </w:tc>
        <w:tc>
          <w:tcPr>
            <w:tcW w:w="2507" w:type="dxa"/>
          </w:tcPr>
          <w:p w14:paraId="2A5D0104" w14:textId="3F883752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0AE66D34" w14:textId="77777777" w:rsidTr="003F7009">
        <w:trPr>
          <w:tblCellSpacing w:w="15" w:type="dxa"/>
        </w:trPr>
        <w:tc>
          <w:tcPr>
            <w:tcW w:w="440" w:type="dxa"/>
          </w:tcPr>
          <w:p w14:paraId="15BF0DBD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754" w:type="dxa"/>
          </w:tcPr>
          <w:p w14:paraId="5D7EBA57" w14:textId="0D3084EB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1BF7BA9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9F7FD5B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09BF424F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095F97A9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3349E265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507" w:type="dxa"/>
          </w:tcPr>
          <w:p w14:paraId="347F18C8" w14:textId="67BF212C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005151B6" w14:textId="77777777" w:rsidTr="003F7009">
        <w:trPr>
          <w:tblCellSpacing w:w="15" w:type="dxa"/>
        </w:trPr>
        <w:tc>
          <w:tcPr>
            <w:tcW w:w="440" w:type="dxa"/>
          </w:tcPr>
          <w:p w14:paraId="44F80E60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754" w:type="dxa"/>
          </w:tcPr>
          <w:p w14:paraId="7B4C5256" w14:textId="1967E0CC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39FFA8C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1FFB882E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FA42009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266DAC26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5871EE18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Ролевая игра</w:t>
            </w:r>
          </w:p>
        </w:tc>
        <w:tc>
          <w:tcPr>
            <w:tcW w:w="2507" w:type="dxa"/>
          </w:tcPr>
          <w:p w14:paraId="25C7E2B7" w14:textId="2A6893C4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4C86799C" w14:textId="77777777" w:rsidTr="003F7009">
        <w:trPr>
          <w:tblCellSpacing w:w="15" w:type="dxa"/>
        </w:trPr>
        <w:tc>
          <w:tcPr>
            <w:tcW w:w="440" w:type="dxa"/>
          </w:tcPr>
          <w:p w14:paraId="4AB874AE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754" w:type="dxa"/>
          </w:tcPr>
          <w:p w14:paraId="21610E95" w14:textId="4127B924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1941–1945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379240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7968C9DB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4414CD2C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6D0FD923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140A10D9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507" w:type="dxa"/>
          </w:tcPr>
          <w:p w14:paraId="6135157E" w14:textId="08F98692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3C82FB99" w14:textId="77777777" w:rsidTr="003F7009">
        <w:trPr>
          <w:tblCellSpacing w:w="15" w:type="dxa"/>
        </w:trPr>
        <w:tc>
          <w:tcPr>
            <w:tcW w:w="440" w:type="dxa"/>
          </w:tcPr>
          <w:p w14:paraId="5DF432A8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</w:t>
            </w:r>
          </w:p>
        </w:tc>
        <w:tc>
          <w:tcPr>
            <w:tcW w:w="1754" w:type="dxa"/>
          </w:tcPr>
          <w:p w14:paraId="7C4840D4" w14:textId="2BF67B69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1941–1945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7AEBF122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488EA9C0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46" w:type="dxa"/>
          </w:tcPr>
          <w:p w14:paraId="24130318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7" w:type="dxa"/>
          </w:tcPr>
          <w:p w14:paraId="086A691E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апрель</w:t>
            </w:r>
          </w:p>
        </w:tc>
        <w:tc>
          <w:tcPr>
            <w:tcW w:w="1104" w:type="dxa"/>
          </w:tcPr>
          <w:p w14:paraId="754F5C9E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507" w:type="dxa"/>
          </w:tcPr>
          <w:p w14:paraId="00A10680" w14:textId="67AC43A3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23ACA9AC" w14:textId="77777777" w:rsidTr="003F7009">
        <w:trPr>
          <w:tblCellSpacing w:w="15" w:type="dxa"/>
        </w:trPr>
        <w:tc>
          <w:tcPr>
            <w:tcW w:w="440" w:type="dxa"/>
          </w:tcPr>
          <w:p w14:paraId="07FADEAC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754" w:type="dxa"/>
          </w:tcPr>
          <w:p w14:paraId="3E3D335E" w14:textId="29E9431D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1941–1945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4CE8708B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C3264B5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44E2FE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4691451B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4E14E484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 в ролевой композиции</w:t>
            </w:r>
          </w:p>
        </w:tc>
        <w:tc>
          <w:tcPr>
            <w:tcW w:w="2507" w:type="dxa"/>
          </w:tcPr>
          <w:p w14:paraId="128F6F47" w14:textId="56ABB1AF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615F0C90" w14:textId="77777777" w:rsidTr="003F7009">
        <w:trPr>
          <w:tblCellSpacing w:w="15" w:type="dxa"/>
        </w:trPr>
        <w:tc>
          <w:tcPr>
            <w:tcW w:w="440" w:type="dxa"/>
          </w:tcPr>
          <w:p w14:paraId="31F5EBC6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754" w:type="dxa"/>
          </w:tcPr>
          <w:p w14:paraId="4262DEED" w14:textId="74C06C73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1941–1945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660EF553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66E65913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2DF42BA2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0B3AB7C0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66A808AE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Сообщения о детях – участниках Великой Отечественной войны.</w:t>
            </w:r>
          </w:p>
        </w:tc>
        <w:tc>
          <w:tcPr>
            <w:tcW w:w="2507" w:type="dxa"/>
          </w:tcPr>
          <w:p w14:paraId="5761E36F" w14:textId="13CC6EE1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4239C559" w14:textId="77777777" w:rsidTr="003F7009">
        <w:trPr>
          <w:tblCellSpacing w:w="15" w:type="dxa"/>
        </w:trPr>
        <w:tc>
          <w:tcPr>
            <w:tcW w:w="440" w:type="dxa"/>
          </w:tcPr>
          <w:p w14:paraId="1671D817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754" w:type="dxa"/>
          </w:tcPr>
          <w:p w14:paraId="287BB3C9" w14:textId="150D6B78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1941–1945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" w:type="dxa"/>
          </w:tcPr>
          <w:p w14:paraId="2CAD0029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03EBEC15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0CCC842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1CF75BB6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588612C8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507" w:type="dxa"/>
          </w:tcPr>
          <w:p w14:paraId="2A8B6F4E" w14:textId="24C65B39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E204F8" w:rsidRPr="00E204F8" w14:paraId="3B6BFC2C" w14:textId="77777777" w:rsidTr="003F7009">
        <w:trPr>
          <w:tblCellSpacing w:w="15" w:type="dxa"/>
        </w:trPr>
        <w:tc>
          <w:tcPr>
            <w:tcW w:w="440" w:type="dxa"/>
          </w:tcPr>
          <w:p w14:paraId="3D54C225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754" w:type="dxa"/>
          </w:tcPr>
          <w:p w14:paraId="77A8E4F9" w14:textId="77777777" w:rsidR="00E204F8" w:rsidRPr="00E204F8" w:rsidRDefault="00E204F8" w:rsidP="00E204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Итоги года.</w:t>
            </w:r>
          </w:p>
        </w:tc>
        <w:tc>
          <w:tcPr>
            <w:tcW w:w="655" w:type="dxa"/>
          </w:tcPr>
          <w:p w14:paraId="25651500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</w:tcPr>
          <w:p w14:paraId="31E3743F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46" w:type="dxa"/>
          </w:tcPr>
          <w:p w14:paraId="7DEF6728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7" w:type="dxa"/>
          </w:tcPr>
          <w:p w14:paraId="6455544D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</w:t>
            </w:r>
          </w:p>
        </w:tc>
        <w:tc>
          <w:tcPr>
            <w:tcW w:w="1104" w:type="dxa"/>
          </w:tcPr>
          <w:p w14:paraId="38900808" w14:textId="77777777" w:rsidR="00E204F8" w:rsidRPr="00E204F8" w:rsidRDefault="00E204F8" w:rsidP="00E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507" w:type="dxa"/>
          </w:tcPr>
          <w:p w14:paraId="0890F0A1" w14:textId="68A656FF" w:rsidR="00E204F8" w:rsidRPr="00E204F8" w:rsidRDefault="00E204F8" w:rsidP="00E2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F8">
              <w:rPr>
                <w:rFonts w:ascii="Times New Roman" w:hAnsi="Times New Roman" w:cs="Times New Roman"/>
                <w:sz w:val="24"/>
                <w:szCs w:val="24"/>
              </w:rPr>
              <w:t>https://resh.edu.ru/subject/3/</w:t>
            </w:r>
          </w:p>
        </w:tc>
      </w:tr>
      <w:tr w:rsidR="0000242E" w:rsidRPr="00E204F8" w14:paraId="54734FCA" w14:textId="77777777" w:rsidTr="003F7009">
        <w:trPr>
          <w:tblCellSpacing w:w="15" w:type="dxa"/>
        </w:trPr>
        <w:tc>
          <w:tcPr>
            <w:tcW w:w="2224" w:type="dxa"/>
            <w:gridSpan w:val="2"/>
            <w:shd w:val="clear" w:color="auto" w:fill="FFFFFF"/>
            <w:hideMark/>
          </w:tcPr>
          <w:p w14:paraId="38B5F9DA" w14:textId="77777777" w:rsidR="0000242E" w:rsidRPr="00E204F8" w:rsidRDefault="0000242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655" w:type="dxa"/>
            <w:shd w:val="clear" w:color="auto" w:fill="FFFFFF"/>
            <w:hideMark/>
          </w:tcPr>
          <w:p w14:paraId="383F002E" w14:textId="77777777" w:rsidR="0000242E" w:rsidRPr="00E204F8" w:rsidRDefault="0000242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008" w:type="dxa"/>
            <w:shd w:val="clear" w:color="auto" w:fill="FFFFFF"/>
          </w:tcPr>
          <w:p w14:paraId="63F6B256" w14:textId="77777777" w:rsidR="0000242E" w:rsidRPr="00E204F8" w:rsidRDefault="0000242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246" w:type="dxa"/>
            <w:shd w:val="clear" w:color="auto" w:fill="FFFFFF"/>
          </w:tcPr>
          <w:p w14:paraId="0A246DFA" w14:textId="77777777" w:rsidR="0000242E" w:rsidRPr="00E204F8" w:rsidRDefault="0000242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387" w:type="dxa"/>
            <w:vAlign w:val="center"/>
            <w:hideMark/>
          </w:tcPr>
          <w:p w14:paraId="329BD667" w14:textId="77777777" w:rsidR="0000242E" w:rsidRPr="00E204F8" w:rsidRDefault="0000242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04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104" w:type="dxa"/>
          </w:tcPr>
          <w:p w14:paraId="1F7D0B4E" w14:textId="77777777" w:rsidR="0000242E" w:rsidRPr="00E204F8" w:rsidRDefault="0000242E" w:rsidP="003F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07" w:type="dxa"/>
            <w:vAlign w:val="center"/>
            <w:hideMark/>
          </w:tcPr>
          <w:p w14:paraId="1B2779AB" w14:textId="77777777" w:rsidR="0000242E" w:rsidRPr="00E204F8" w:rsidRDefault="0000242E" w:rsidP="003F7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031C03B" w14:textId="77777777" w:rsidR="0000242E" w:rsidRDefault="0000242E" w:rsidP="00AE72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sectPr w:rsidR="0000242E" w:rsidSect="00F0478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86D58" w14:textId="77777777" w:rsidR="009347CF" w:rsidRDefault="009347CF" w:rsidP="00F04780">
      <w:pPr>
        <w:spacing w:after="0" w:line="240" w:lineRule="auto"/>
      </w:pPr>
      <w:r>
        <w:separator/>
      </w:r>
    </w:p>
  </w:endnote>
  <w:endnote w:type="continuationSeparator" w:id="0">
    <w:p w14:paraId="1113CBF6" w14:textId="77777777" w:rsidR="009347CF" w:rsidRDefault="009347CF" w:rsidP="00F0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791513"/>
      <w:docPartObj>
        <w:docPartGallery w:val="Page Numbers (Bottom of Page)"/>
        <w:docPartUnique/>
      </w:docPartObj>
    </w:sdtPr>
    <w:sdtContent>
      <w:p w14:paraId="70793F39" w14:textId="7000D38D" w:rsidR="00F04780" w:rsidRDefault="00F047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BECD9" w14:textId="77777777" w:rsidR="00F04780" w:rsidRDefault="00F047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91E1D" w14:textId="77777777" w:rsidR="009347CF" w:rsidRDefault="009347CF" w:rsidP="00F04780">
      <w:pPr>
        <w:spacing w:after="0" w:line="240" w:lineRule="auto"/>
      </w:pPr>
      <w:r>
        <w:separator/>
      </w:r>
    </w:p>
  </w:footnote>
  <w:footnote w:type="continuationSeparator" w:id="0">
    <w:p w14:paraId="468EDBF0" w14:textId="77777777" w:rsidR="009347CF" w:rsidRDefault="009347CF" w:rsidP="00F04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5A4"/>
    <w:multiLevelType w:val="multilevel"/>
    <w:tmpl w:val="109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27004"/>
    <w:multiLevelType w:val="multilevel"/>
    <w:tmpl w:val="480E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12EBC"/>
    <w:multiLevelType w:val="multilevel"/>
    <w:tmpl w:val="5924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32997"/>
    <w:multiLevelType w:val="multilevel"/>
    <w:tmpl w:val="6C40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6D02BE"/>
    <w:multiLevelType w:val="hybridMultilevel"/>
    <w:tmpl w:val="B412B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67BA"/>
    <w:multiLevelType w:val="multilevel"/>
    <w:tmpl w:val="333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DC45CA"/>
    <w:multiLevelType w:val="multilevel"/>
    <w:tmpl w:val="47C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0927C3"/>
    <w:multiLevelType w:val="multilevel"/>
    <w:tmpl w:val="3CB2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74002B"/>
    <w:multiLevelType w:val="multilevel"/>
    <w:tmpl w:val="5D98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BA0388"/>
    <w:multiLevelType w:val="multilevel"/>
    <w:tmpl w:val="3896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0D1268"/>
    <w:multiLevelType w:val="multilevel"/>
    <w:tmpl w:val="95C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542076"/>
    <w:multiLevelType w:val="multilevel"/>
    <w:tmpl w:val="F186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A60B9C"/>
    <w:multiLevelType w:val="multilevel"/>
    <w:tmpl w:val="4862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172B88"/>
    <w:multiLevelType w:val="hybridMultilevel"/>
    <w:tmpl w:val="6FBA9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10DC2"/>
    <w:multiLevelType w:val="multilevel"/>
    <w:tmpl w:val="0118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61333A"/>
    <w:multiLevelType w:val="multilevel"/>
    <w:tmpl w:val="03F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F65792"/>
    <w:multiLevelType w:val="multilevel"/>
    <w:tmpl w:val="80DE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964AAF"/>
    <w:multiLevelType w:val="hybridMultilevel"/>
    <w:tmpl w:val="A99C6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7694F"/>
    <w:multiLevelType w:val="multilevel"/>
    <w:tmpl w:val="764E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5416D7"/>
    <w:multiLevelType w:val="multilevel"/>
    <w:tmpl w:val="B8C0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9437B8"/>
    <w:multiLevelType w:val="multilevel"/>
    <w:tmpl w:val="981C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E3503D"/>
    <w:multiLevelType w:val="multilevel"/>
    <w:tmpl w:val="D89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085D59"/>
    <w:multiLevelType w:val="hybridMultilevel"/>
    <w:tmpl w:val="B5A05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B3A2F"/>
    <w:multiLevelType w:val="multilevel"/>
    <w:tmpl w:val="D2A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0C2514"/>
    <w:multiLevelType w:val="multilevel"/>
    <w:tmpl w:val="4E0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3352AA"/>
    <w:multiLevelType w:val="multilevel"/>
    <w:tmpl w:val="291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EE7925"/>
    <w:multiLevelType w:val="multilevel"/>
    <w:tmpl w:val="A684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35023C"/>
    <w:multiLevelType w:val="multilevel"/>
    <w:tmpl w:val="AF2A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FD604F"/>
    <w:multiLevelType w:val="hybridMultilevel"/>
    <w:tmpl w:val="DFD22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12024"/>
    <w:multiLevelType w:val="multilevel"/>
    <w:tmpl w:val="540A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D65547"/>
    <w:multiLevelType w:val="hybridMultilevel"/>
    <w:tmpl w:val="92F08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31223"/>
    <w:multiLevelType w:val="multilevel"/>
    <w:tmpl w:val="161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AB6D81"/>
    <w:multiLevelType w:val="multilevel"/>
    <w:tmpl w:val="6DA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40233F"/>
    <w:multiLevelType w:val="hybridMultilevel"/>
    <w:tmpl w:val="CF8A9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352E7"/>
    <w:multiLevelType w:val="multilevel"/>
    <w:tmpl w:val="69FC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644A20"/>
    <w:multiLevelType w:val="multilevel"/>
    <w:tmpl w:val="D9EE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88E3D67"/>
    <w:multiLevelType w:val="multilevel"/>
    <w:tmpl w:val="D3CA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AA2DBE"/>
    <w:multiLevelType w:val="multilevel"/>
    <w:tmpl w:val="099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0A6112"/>
    <w:multiLevelType w:val="multilevel"/>
    <w:tmpl w:val="9950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920DC2"/>
    <w:multiLevelType w:val="multilevel"/>
    <w:tmpl w:val="188A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C81040"/>
    <w:multiLevelType w:val="multilevel"/>
    <w:tmpl w:val="3640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4927632">
    <w:abstractNumId w:val="0"/>
  </w:num>
  <w:num w:numId="2" w16cid:durableId="571476072">
    <w:abstractNumId w:val="32"/>
  </w:num>
  <w:num w:numId="3" w16cid:durableId="939532625">
    <w:abstractNumId w:val="29"/>
  </w:num>
  <w:num w:numId="4" w16cid:durableId="1200321619">
    <w:abstractNumId w:val="1"/>
  </w:num>
  <w:num w:numId="5" w16cid:durableId="1862624340">
    <w:abstractNumId w:val="16"/>
  </w:num>
  <w:num w:numId="6" w16cid:durableId="1108499771">
    <w:abstractNumId w:val="26"/>
  </w:num>
  <w:num w:numId="7" w16cid:durableId="2090495137">
    <w:abstractNumId w:val="12"/>
  </w:num>
  <w:num w:numId="8" w16cid:durableId="1008563588">
    <w:abstractNumId w:val="23"/>
  </w:num>
  <w:num w:numId="9" w16cid:durableId="713768676">
    <w:abstractNumId w:val="38"/>
  </w:num>
  <w:num w:numId="10" w16cid:durableId="1668553869">
    <w:abstractNumId w:val="5"/>
  </w:num>
  <w:num w:numId="11" w16cid:durableId="2097021442">
    <w:abstractNumId w:val="20"/>
  </w:num>
  <w:num w:numId="12" w16cid:durableId="855383321">
    <w:abstractNumId w:val="21"/>
  </w:num>
  <w:num w:numId="13" w16cid:durableId="275796254">
    <w:abstractNumId w:val="39"/>
  </w:num>
  <w:num w:numId="14" w16cid:durableId="806700501">
    <w:abstractNumId w:val="34"/>
  </w:num>
  <w:num w:numId="15" w16cid:durableId="750546703">
    <w:abstractNumId w:val="40"/>
  </w:num>
  <w:num w:numId="16" w16cid:durableId="1691763549">
    <w:abstractNumId w:val="24"/>
  </w:num>
  <w:num w:numId="17" w16cid:durableId="326447024">
    <w:abstractNumId w:val="15"/>
  </w:num>
  <w:num w:numId="18" w16cid:durableId="1457066276">
    <w:abstractNumId w:val="25"/>
  </w:num>
  <w:num w:numId="19" w16cid:durableId="2065831312">
    <w:abstractNumId w:val="14"/>
  </w:num>
  <w:num w:numId="20" w16cid:durableId="818033722">
    <w:abstractNumId w:val="37"/>
  </w:num>
  <w:num w:numId="21" w16cid:durableId="414130970">
    <w:abstractNumId w:val="19"/>
  </w:num>
  <w:num w:numId="22" w16cid:durableId="808787466">
    <w:abstractNumId w:val="27"/>
  </w:num>
  <w:num w:numId="23" w16cid:durableId="900139271">
    <w:abstractNumId w:val="6"/>
  </w:num>
  <w:num w:numId="24" w16cid:durableId="1441799974">
    <w:abstractNumId w:val="3"/>
  </w:num>
  <w:num w:numId="25" w16cid:durableId="1708405792">
    <w:abstractNumId w:val="7"/>
  </w:num>
  <w:num w:numId="26" w16cid:durableId="657347643">
    <w:abstractNumId w:val="36"/>
  </w:num>
  <w:num w:numId="27" w16cid:durableId="1146121565">
    <w:abstractNumId w:val="10"/>
  </w:num>
  <w:num w:numId="28" w16cid:durableId="431316061">
    <w:abstractNumId w:val="31"/>
  </w:num>
  <w:num w:numId="29" w16cid:durableId="1980375718">
    <w:abstractNumId w:val="8"/>
  </w:num>
  <w:num w:numId="30" w16cid:durableId="716851873">
    <w:abstractNumId w:val="35"/>
  </w:num>
  <w:num w:numId="31" w16cid:durableId="1701053523">
    <w:abstractNumId w:val="18"/>
  </w:num>
  <w:num w:numId="32" w16cid:durableId="625240691">
    <w:abstractNumId w:val="9"/>
  </w:num>
  <w:num w:numId="33" w16cid:durableId="307705756">
    <w:abstractNumId w:val="2"/>
  </w:num>
  <w:num w:numId="34" w16cid:durableId="2126998626">
    <w:abstractNumId w:val="11"/>
  </w:num>
  <w:num w:numId="35" w16cid:durableId="638264596">
    <w:abstractNumId w:val="13"/>
  </w:num>
  <w:num w:numId="36" w16cid:durableId="1012608337">
    <w:abstractNumId w:val="30"/>
  </w:num>
  <w:num w:numId="37" w16cid:durableId="1123383198">
    <w:abstractNumId w:val="22"/>
  </w:num>
  <w:num w:numId="38" w16cid:durableId="1086849259">
    <w:abstractNumId w:val="28"/>
  </w:num>
  <w:num w:numId="39" w16cid:durableId="1689482919">
    <w:abstractNumId w:val="4"/>
  </w:num>
  <w:num w:numId="40" w16cid:durableId="761335264">
    <w:abstractNumId w:val="17"/>
  </w:num>
  <w:num w:numId="41" w16cid:durableId="18352236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64"/>
    <w:rsid w:val="0000242E"/>
    <w:rsid w:val="0009681A"/>
    <w:rsid w:val="000E05C2"/>
    <w:rsid w:val="00162703"/>
    <w:rsid w:val="002A2D64"/>
    <w:rsid w:val="002D089B"/>
    <w:rsid w:val="00371909"/>
    <w:rsid w:val="00374F56"/>
    <w:rsid w:val="003E4E33"/>
    <w:rsid w:val="004619B6"/>
    <w:rsid w:val="00480F53"/>
    <w:rsid w:val="004849E8"/>
    <w:rsid w:val="005167B2"/>
    <w:rsid w:val="005C5220"/>
    <w:rsid w:val="005E1434"/>
    <w:rsid w:val="00606AE5"/>
    <w:rsid w:val="006248E7"/>
    <w:rsid w:val="0065013C"/>
    <w:rsid w:val="00684EB3"/>
    <w:rsid w:val="006B220D"/>
    <w:rsid w:val="00727B17"/>
    <w:rsid w:val="007E0E72"/>
    <w:rsid w:val="00886D54"/>
    <w:rsid w:val="008978A4"/>
    <w:rsid w:val="008B72D9"/>
    <w:rsid w:val="008C2ADD"/>
    <w:rsid w:val="008C765B"/>
    <w:rsid w:val="009075B8"/>
    <w:rsid w:val="0092547E"/>
    <w:rsid w:val="009347CF"/>
    <w:rsid w:val="00974C4F"/>
    <w:rsid w:val="009A1AD6"/>
    <w:rsid w:val="00A52764"/>
    <w:rsid w:val="00A6135A"/>
    <w:rsid w:val="00A74B1A"/>
    <w:rsid w:val="00AE723E"/>
    <w:rsid w:val="00B07E90"/>
    <w:rsid w:val="00B83377"/>
    <w:rsid w:val="00BD2A47"/>
    <w:rsid w:val="00C10505"/>
    <w:rsid w:val="00C26879"/>
    <w:rsid w:val="00C26BD2"/>
    <w:rsid w:val="00C43FAE"/>
    <w:rsid w:val="00C8449C"/>
    <w:rsid w:val="00CD2207"/>
    <w:rsid w:val="00CF6D7A"/>
    <w:rsid w:val="00D0450D"/>
    <w:rsid w:val="00D922CC"/>
    <w:rsid w:val="00DD04D7"/>
    <w:rsid w:val="00DF5EA4"/>
    <w:rsid w:val="00E05F36"/>
    <w:rsid w:val="00E204F8"/>
    <w:rsid w:val="00E342BA"/>
    <w:rsid w:val="00E54111"/>
    <w:rsid w:val="00E80B5A"/>
    <w:rsid w:val="00E858DC"/>
    <w:rsid w:val="00EF6FA3"/>
    <w:rsid w:val="00F04780"/>
    <w:rsid w:val="00F633E2"/>
    <w:rsid w:val="00F80BB1"/>
    <w:rsid w:val="00FB5AC0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1063"/>
  <w15:chartTrackingRefBased/>
  <w15:docId w15:val="{294A6F48-26B8-4CE9-A420-D03595E3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978A4"/>
    <w:rPr>
      <w:b/>
      <w:bCs/>
    </w:rPr>
  </w:style>
  <w:style w:type="character" w:styleId="a5">
    <w:name w:val="Hyperlink"/>
    <w:basedOn w:val="a0"/>
    <w:uiPriority w:val="99"/>
    <w:unhideWhenUsed/>
    <w:rsid w:val="008978A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780"/>
  </w:style>
  <w:style w:type="paragraph" w:styleId="a8">
    <w:name w:val="footer"/>
    <w:basedOn w:val="a"/>
    <w:link w:val="a9"/>
    <w:uiPriority w:val="99"/>
    <w:unhideWhenUsed/>
    <w:rsid w:val="00F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780"/>
  </w:style>
  <w:style w:type="character" w:styleId="aa">
    <w:name w:val="Unresolved Mention"/>
    <w:basedOn w:val="a0"/>
    <w:uiPriority w:val="99"/>
    <w:semiHidden/>
    <w:unhideWhenUsed/>
    <w:rsid w:val="00E80B5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83377"/>
    <w:pPr>
      <w:ind w:left="720"/>
      <w:contextualSpacing/>
    </w:pPr>
  </w:style>
  <w:style w:type="paragraph" w:customStyle="1" w:styleId="c23">
    <w:name w:val="c23"/>
    <w:basedOn w:val="a"/>
    <w:rsid w:val="0037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371909"/>
  </w:style>
  <w:style w:type="paragraph" w:customStyle="1" w:styleId="TableParagraph">
    <w:name w:val="Table Paragraph"/>
    <w:basedOn w:val="a"/>
    <w:uiPriority w:val="1"/>
    <w:qFormat/>
    <w:rsid w:val="000024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00242E"/>
    <w:rPr>
      <w:rFonts w:ascii="Times New Roman" w:hAnsi="Times New Roman" w:cs="Times New Roman"/>
      <w:strike w:val="0"/>
      <w:dstrike w:val="0"/>
      <w:sz w:val="24"/>
      <w:u w:val="none"/>
    </w:rPr>
  </w:style>
  <w:style w:type="paragraph" w:styleId="ac">
    <w:name w:val="No Spacing"/>
    <w:qFormat/>
    <w:rsid w:val="0000242E"/>
    <w:pPr>
      <w:suppressAutoHyphens/>
      <w:spacing w:after="0" w:line="240" w:lineRule="auto"/>
    </w:pPr>
    <w:rPr>
      <w:rFonts w:ascii="Liberation Serif;Times New Roma" w:eastAsia="Times New Roman" w:hAnsi="Liberation Serif;Times New Roma" w:cs="Liberation Serif;Times New Roma"/>
      <w:kern w:val="0"/>
      <w:sz w:val="24"/>
      <w:szCs w:val="24"/>
      <w:lang w:eastAsia="zh-CN" w:bidi="hi-IN"/>
      <w14:ligatures w14:val="none"/>
    </w:rPr>
  </w:style>
  <w:style w:type="paragraph" w:customStyle="1" w:styleId="Style1">
    <w:name w:val="Style1"/>
    <w:basedOn w:val="a"/>
    <w:qFormat/>
    <w:rsid w:val="0000242E"/>
    <w:pPr>
      <w:widowControl w:val="0"/>
      <w:spacing w:after="0" w:line="240" w:lineRule="auto"/>
    </w:pPr>
    <w:rPr>
      <w:rFonts w:ascii="Liberation Serif;Times New Roma" w:eastAsia="Times New Roman" w:hAnsi="Liberation Serif;Times New Roma" w:cs="Times New Roman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7975</Words>
  <Characters>45461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Казьмина</dc:creator>
  <cp:keywords/>
  <dc:description/>
  <cp:lastModifiedBy>Юлия Казьмина</cp:lastModifiedBy>
  <cp:revision>2</cp:revision>
  <cp:lastPrinted>2023-09-16T07:11:00Z</cp:lastPrinted>
  <dcterms:created xsi:type="dcterms:W3CDTF">2024-08-22T16:24:00Z</dcterms:created>
  <dcterms:modified xsi:type="dcterms:W3CDTF">2024-08-22T16:24:00Z</dcterms:modified>
</cp:coreProperties>
</file>