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AC30" w14:textId="77777777" w:rsidR="00F04780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B737F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4CAA29B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Кузбасса</w:t>
      </w:r>
    </w:p>
    <w:p w14:paraId="2CCCFB7D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Управление образования администрации г. Кемерово</w:t>
      </w:r>
    </w:p>
    <w:p w14:paraId="4ED8A275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 28»</w:t>
      </w:r>
    </w:p>
    <w:p w14:paraId="67DD373F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C9D5670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09C567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0E6DB88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2380C574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23ACD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9AA625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88B59DA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032182B" w14:textId="77777777" w:rsidR="00162703" w:rsidRDefault="004619B6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="00F04780"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14:paraId="1502ED85" w14:textId="7CDAAA11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B139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Школьный театр «Вдохновение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2C5EBB65" w14:textId="482C61FB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 w:rsidR="00B139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14:paraId="4947CE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2C564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9A8FB30" w14:textId="2FC3ADD0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</w:p>
    <w:p w14:paraId="72B93661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6680E31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B2B9E80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8D626A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D1C84DA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0F53775" w14:textId="1AEECA0F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Кемерово 202</w:t>
      </w:r>
      <w:r w:rsidR="000E0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</w:p>
    <w:p w14:paraId="261BDC9A" w14:textId="0E2AC29B" w:rsidR="008978A4" w:rsidRPr="008978A4" w:rsidRDefault="008978A4" w:rsidP="008978A4"/>
    <w:p w14:paraId="4B248FDE" w14:textId="124FD215" w:rsidR="00F04780" w:rsidRPr="00E80B5A" w:rsidRDefault="00F04780" w:rsidP="00F04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E80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566DC74A" w14:textId="2F94A93D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</w:t>
      </w:r>
      <w:proofErr w:type="gramStart"/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…………..3</w:t>
      </w:r>
    </w:p>
    <w:p w14:paraId="42BC5598" w14:textId="015D3475" w:rsidR="00F04780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Планируемые результаты…………</w:t>
      </w:r>
      <w:r w:rsidR="00E80B5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E80B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80B5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B92F35">
        <w:rPr>
          <w:rFonts w:ascii="Times New Roman" w:hAnsi="Times New Roman" w:cs="Times New Roman"/>
          <w:sz w:val="24"/>
          <w:szCs w:val="24"/>
        </w:rPr>
        <w:t>7</w:t>
      </w:r>
    </w:p>
    <w:p w14:paraId="4DFCA82B" w14:textId="1D0F0E0D" w:rsidR="00643706" w:rsidRPr="00E80B5A" w:rsidRDefault="00643706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80B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92F35">
        <w:rPr>
          <w:rFonts w:ascii="Times New Roman" w:hAnsi="Times New Roman" w:cs="Times New Roman"/>
          <w:sz w:val="24"/>
          <w:szCs w:val="24"/>
        </w:rPr>
        <w:t>1</w:t>
      </w:r>
    </w:p>
    <w:p w14:paraId="2105AA94" w14:textId="31E2B457" w:rsidR="00F04780" w:rsidRPr="00E80B5A" w:rsidRDefault="00E8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="00F04780" w:rsidRPr="00E80B5A">
        <w:rPr>
          <w:rFonts w:ascii="Times New Roman" w:hAnsi="Times New Roman" w:cs="Times New Roman"/>
          <w:sz w:val="24"/>
          <w:szCs w:val="24"/>
        </w:rPr>
        <w:t xml:space="preserve"> планирование……………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.……………………...</w:t>
      </w:r>
      <w:r w:rsidR="00F04780" w:rsidRPr="00E80B5A">
        <w:rPr>
          <w:rFonts w:ascii="Times New Roman" w:hAnsi="Times New Roman" w:cs="Times New Roman"/>
          <w:sz w:val="24"/>
          <w:szCs w:val="24"/>
        </w:rPr>
        <w:t>…….</w:t>
      </w:r>
      <w:r w:rsidR="00B92F35">
        <w:rPr>
          <w:rFonts w:ascii="Times New Roman" w:hAnsi="Times New Roman" w:cs="Times New Roman"/>
          <w:sz w:val="24"/>
          <w:szCs w:val="24"/>
        </w:rPr>
        <w:t>83</w:t>
      </w:r>
    </w:p>
    <w:p w14:paraId="51B2F168" w14:textId="54F0A4AA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br w:type="page"/>
      </w:r>
    </w:p>
    <w:p w14:paraId="51293364" w14:textId="5B557D74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371909">
        <w:rPr>
          <w:rStyle w:val="a4"/>
          <w:caps/>
        </w:rPr>
        <w:lastRenderedPageBreak/>
        <w:t>ПОЯСНИТЕЛЬНАЯ ЗАПИСКА</w:t>
      </w:r>
    </w:p>
    <w:p w14:paraId="34A56C4E" w14:textId="5530744F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</w:p>
    <w:p w14:paraId="22B44372" w14:textId="77777777" w:rsidR="00B13908" w:rsidRPr="00B13908" w:rsidRDefault="00B13908" w:rsidP="00B139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08">
        <w:rPr>
          <w:rFonts w:ascii="Times New Roman" w:hAnsi="Times New Roman" w:cs="Times New Roman"/>
          <w:sz w:val="24"/>
          <w:szCs w:val="24"/>
        </w:rPr>
        <w:t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кросс</w:t>
      </w:r>
      <w:r w:rsidRPr="00B13908">
        <w:rPr>
          <w:rFonts w:ascii="Times New Roman" w:hAnsi="Times New Roman" w:cs="Times New Roman"/>
          <w:sz w:val="24"/>
          <w:szCs w:val="24"/>
        </w:rPr>
        <w:t>-</w:t>
      </w:r>
      <w:r w:rsidRPr="00B13908">
        <w:rPr>
          <w:rFonts w:ascii="Times New Roman" w:hAnsi="Times New Roman" w:cs="Times New Roman"/>
          <w:sz w:val="24"/>
          <w:szCs w:val="24"/>
        </w:rPr>
        <w:t xml:space="preserve">культурности, творчество и креативность, способность к (само)обучению и др. При правильно выстроенной работе основную часть из востребованных в будущем навыков можно развить, занимаясь театральной деятельностью. </w:t>
      </w:r>
    </w:p>
    <w:p w14:paraId="36595557" w14:textId="77777777" w:rsidR="00B13908" w:rsidRPr="00B13908" w:rsidRDefault="00B13908" w:rsidP="00B139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08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«Школьный театр»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 </w:t>
      </w:r>
    </w:p>
    <w:p w14:paraId="21A909AE" w14:textId="77777777" w:rsidR="00B13908" w:rsidRPr="00B13908" w:rsidRDefault="00B13908" w:rsidP="00B139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08">
        <w:rPr>
          <w:rFonts w:ascii="Times New Roman" w:hAnsi="Times New Roman" w:cs="Times New Roman"/>
          <w:sz w:val="24"/>
          <w:szCs w:val="24"/>
        </w:rPr>
        <w:t>В младшем школьном возрасте интерес ребенка достаточно неустойчив. Наиболее интересны для ученика младшего класса такие предметы как рисование, лепка, музыка. В этом возрасте дети являются в большей степени индивидуалистами, достаточно эгоцентричными. Ощущение коллектива и командности придет позже. На этапе учебы закладываются дружеские взаимоотношения с одноклассниками. Но оценочное суждение о друге связано прежде всего с оценочным суждением учителя о личностных качествах ученика.</w:t>
      </w:r>
      <w:r w:rsidRPr="00B139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14665" w14:textId="77777777" w:rsidR="00B13908" w:rsidRPr="00B13908" w:rsidRDefault="00B13908" w:rsidP="00B139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08">
        <w:rPr>
          <w:rFonts w:ascii="Times New Roman" w:hAnsi="Times New Roman" w:cs="Times New Roman"/>
          <w:sz w:val="24"/>
          <w:szCs w:val="24"/>
        </w:rPr>
        <w:t xml:space="preserve">Театр – коллективное творчество индивидуальностей. Дети всегда хотят быть неповторимыми. Они любят перевоплощаться, превращаться, играя друг с другом. В этом актерская игра схожа с поведением детей. </w:t>
      </w:r>
    </w:p>
    <w:p w14:paraId="0D4D46F9" w14:textId="6CE5119B" w:rsidR="00B13908" w:rsidRPr="00B13908" w:rsidRDefault="00B13908" w:rsidP="00B139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3908">
        <w:rPr>
          <w:rFonts w:ascii="Times New Roman" w:hAnsi="Times New Roman" w:cs="Times New Roman"/>
          <w:sz w:val="24"/>
          <w:szCs w:val="24"/>
        </w:rPr>
        <w:t>Занятия театральной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раскрывают творческие возможности и помогают психологической адаптации ребенка в коллективе, тем самым создаются условия для успешной социализации личности. Важно получать удовольствие от творческого процесса, чтобы на занятиях было интересно, тогда придет и личностное развитие, и творческий рост ребёнка.</w:t>
      </w:r>
    </w:p>
    <w:p w14:paraId="585A69F1" w14:textId="3A19DD58" w:rsidR="008978A4" w:rsidRPr="002425F0" w:rsidRDefault="008978A4" w:rsidP="00AE723E">
      <w:pPr>
        <w:pStyle w:val="a3"/>
        <w:spacing w:before="0" w:beforeAutospacing="0" w:after="0"/>
        <w:ind w:firstLine="426"/>
        <w:jc w:val="both"/>
      </w:pPr>
      <w:r w:rsidRPr="002425F0">
        <w:rPr>
          <w:b/>
          <w:bCs/>
          <w:caps/>
        </w:rPr>
        <w:br/>
      </w:r>
      <w:r w:rsidRPr="002425F0">
        <w:rPr>
          <w:rStyle w:val="a4"/>
          <w:caps/>
        </w:rPr>
        <w:t xml:space="preserve">ЦЕЛИ </w:t>
      </w:r>
      <w:r w:rsidR="009A1AD6" w:rsidRPr="002425F0">
        <w:rPr>
          <w:rStyle w:val="a4"/>
          <w:caps/>
        </w:rPr>
        <w:t xml:space="preserve">И ЗАДАЧИ </w:t>
      </w:r>
    </w:p>
    <w:p w14:paraId="447EE74E" w14:textId="77777777" w:rsidR="006E6952" w:rsidRDefault="00371909" w:rsidP="006E695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425F0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2425F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2425F0" w:rsidRPr="002425F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формирование </w:t>
      </w:r>
      <w:r w:rsidR="006E6952" w:rsidRPr="006E69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взглядов школьников на основе национальных ценностей средствами театрального искусства. </w:t>
      </w:r>
    </w:p>
    <w:p w14:paraId="2645AA2A" w14:textId="564C344A" w:rsidR="002425F0" w:rsidRPr="002425F0" w:rsidRDefault="002425F0" w:rsidP="006E695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425F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Задачи курса:</w:t>
      </w:r>
    </w:p>
    <w:p w14:paraId="0A062E7A" w14:textId="77777777" w:rsidR="006E6952" w:rsidRPr="006E6952" w:rsidRDefault="006E6952" w:rsidP="006E695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E69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1) воспитывать понимающего, умного, театрального зрителя, обладающего художественным вкусом и необходимыми знаниями, способного воспринимать эстетику и нравственный заряд театра; </w:t>
      </w:r>
    </w:p>
    <w:p w14:paraId="4E569E1A" w14:textId="77777777" w:rsidR="006E6952" w:rsidRPr="006E6952" w:rsidRDefault="006E6952" w:rsidP="006E695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E69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2) развивать творческий потенциал средствами театрального искусства; </w:t>
      </w:r>
    </w:p>
    <w:p w14:paraId="437CCFB3" w14:textId="77777777" w:rsidR="006E6952" w:rsidRPr="006E6952" w:rsidRDefault="006E6952" w:rsidP="006E695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E69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3) помочь овладеть навыками коллективного взаимодействия и общения; </w:t>
      </w:r>
    </w:p>
    <w:p w14:paraId="6F75535E" w14:textId="77777777" w:rsidR="006E6952" w:rsidRPr="006E6952" w:rsidRDefault="006E6952" w:rsidP="006E695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E69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4) способствовать развитию фантазии, памяти, внимания, мышления; чувства ритма, пространства и времени; чувства слова и других психологических составляющих личности; </w:t>
      </w:r>
    </w:p>
    <w:p w14:paraId="39312955" w14:textId="2638E351" w:rsidR="006E6952" w:rsidRPr="006E6952" w:rsidRDefault="006E6952" w:rsidP="006E695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E69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5) формировать представление об эстетических ценностях в искусстве и жизни. </w:t>
      </w:r>
    </w:p>
    <w:p w14:paraId="06CC7560" w14:textId="39921B22" w:rsidR="000C1B56" w:rsidRPr="002425F0" w:rsidRDefault="00371909" w:rsidP="002425F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bookmarkStart w:id="0" w:name="_Hlk174274970"/>
      <w:r w:rsidRPr="002425F0">
        <w:rPr>
          <w:rFonts w:ascii="Times New Roman" w:hAnsi="Times New Roman" w:cs="Times New Roman"/>
          <w:sz w:val="24"/>
          <w:szCs w:val="24"/>
        </w:rPr>
        <w:t xml:space="preserve">Программа реализуется в работе со школьниками </w:t>
      </w:r>
      <w:r w:rsidR="006E6952">
        <w:rPr>
          <w:rFonts w:ascii="Times New Roman" w:hAnsi="Times New Roman" w:cs="Times New Roman"/>
          <w:sz w:val="24"/>
          <w:szCs w:val="24"/>
        </w:rPr>
        <w:t>2</w:t>
      </w:r>
      <w:r w:rsidRPr="002425F0">
        <w:rPr>
          <w:rFonts w:ascii="Times New Roman" w:hAnsi="Times New Roman" w:cs="Times New Roman"/>
          <w:sz w:val="24"/>
          <w:szCs w:val="24"/>
        </w:rPr>
        <w:t xml:space="preserve"> классов. Программа курса рассчитана на </w:t>
      </w:r>
      <w:r w:rsidR="006E6952">
        <w:rPr>
          <w:rFonts w:ascii="Times New Roman" w:hAnsi="Times New Roman" w:cs="Times New Roman"/>
          <w:sz w:val="24"/>
          <w:szCs w:val="24"/>
        </w:rPr>
        <w:t>17</w:t>
      </w:r>
      <w:r w:rsidR="008B72D9" w:rsidRPr="002425F0">
        <w:rPr>
          <w:rFonts w:ascii="Times New Roman" w:hAnsi="Times New Roman" w:cs="Times New Roman"/>
          <w:sz w:val="24"/>
          <w:szCs w:val="24"/>
        </w:rPr>
        <w:t xml:space="preserve"> час</w:t>
      </w:r>
      <w:r w:rsidR="006E6952">
        <w:rPr>
          <w:rFonts w:ascii="Times New Roman" w:hAnsi="Times New Roman" w:cs="Times New Roman"/>
          <w:sz w:val="24"/>
          <w:szCs w:val="24"/>
        </w:rPr>
        <w:t>ов</w:t>
      </w:r>
      <w:r w:rsidR="008B72D9" w:rsidRPr="002425F0">
        <w:rPr>
          <w:rFonts w:ascii="Times New Roman" w:hAnsi="Times New Roman" w:cs="Times New Roman"/>
          <w:sz w:val="24"/>
          <w:szCs w:val="24"/>
        </w:rPr>
        <w:t xml:space="preserve"> в </w:t>
      </w:r>
      <w:r w:rsidR="006E6952">
        <w:rPr>
          <w:rFonts w:ascii="Times New Roman" w:hAnsi="Times New Roman" w:cs="Times New Roman"/>
          <w:sz w:val="24"/>
          <w:szCs w:val="24"/>
        </w:rPr>
        <w:t>2</w:t>
      </w:r>
      <w:r w:rsidR="008B72D9" w:rsidRPr="002425F0">
        <w:rPr>
          <w:rFonts w:ascii="Times New Roman" w:hAnsi="Times New Roman" w:cs="Times New Roman"/>
          <w:sz w:val="24"/>
          <w:szCs w:val="24"/>
        </w:rPr>
        <w:t xml:space="preserve"> классах</w:t>
      </w:r>
      <w:bookmarkEnd w:id="0"/>
      <w:r w:rsidR="006E6952">
        <w:rPr>
          <w:rFonts w:ascii="Times New Roman" w:hAnsi="Times New Roman" w:cs="Times New Roman"/>
          <w:sz w:val="24"/>
          <w:szCs w:val="24"/>
        </w:rPr>
        <w:t xml:space="preserve">. </w:t>
      </w:r>
      <w:r w:rsidR="006E6952" w:rsidRPr="006E6952">
        <w:rPr>
          <w:rFonts w:ascii="Times New Roman" w:hAnsi="Times New Roman" w:cs="Times New Roman"/>
          <w:sz w:val="24"/>
          <w:szCs w:val="24"/>
        </w:rPr>
        <w:t>Формы внеурочной деятельности обучающихся в соответствии с данной программой: беседы, сюжетно-ролевые игры, развивающие игры, игры</w:t>
      </w:r>
      <w:r w:rsidR="006E6952">
        <w:rPr>
          <w:rFonts w:ascii="Times New Roman" w:hAnsi="Times New Roman" w:cs="Times New Roman"/>
          <w:sz w:val="24"/>
          <w:szCs w:val="24"/>
        </w:rPr>
        <w:t xml:space="preserve">, </w:t>
      </w:r>
      <w:r w:rsidR="006E6952" w:rsidRPr="006E6952">
        <w:rPr>
          <w:rFonts w:ascii="Times New Roman" w:hAnsi="Times New Roman" w:cs="Times New Roman"/>
          <w:sz w:val="24"/>
          <w:szCs w:val="24"/>
        </w:rPr>
        <w:t>импровизации, этюды, тренинги, репетиции, конкурсы, викторины и др.</w:t>
      </w:r>
    </w:p>
    <w:p w14:paraId="579033AA" w14:textId="77777777" w:rsidR="000E05C2" w:rsidRPr="009A1AD6" w:rsidRDefault="000E05C2" w:rsidP="00E80B5A">
      <w:pPr>
        <w:jc w:val="center"/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E69C97E" w14:textId="28576F4A" w:rsidR="009A1AD6" w:rsidRPr="009A1AD6" w:rsidRDefault="009A1AD6" w:rsidP="009A1AD6">
      <w:pPr>
        <w:rPr>
          <w:rStyle w:val="a4"/>
          <w:rFonts w:ascii="Times New Roman" w:hAnsi="Times New Roman" w:cs="Times New Roman"/>
          <w:caps/>
          <w:sz w:val="24"/>
          <w:szCs w:val="24"/>
        </w:rPr>
      </w:pPr>
      <w:bookmarkStart w:id="1" w:name="_Hlk174274963"/>
      <w:r w:rsidRPr="009A1AD6">
        <w:rPr>
          <w:rStyle w:val="a4"/>
          <w:rFonts w:ascii="Times New Roman" w:hAnsi="Times New Roman" w:cs="Times New Roman"/>
          <w:caps/>
          <w:sz w:val="24"/>
          <w:szCs w:val="24"/>
        </w:rPr>
        <w:t>ВЗАИМОСВЯЗЬ С ПРОГРАММОЙ ВОСПИТАНИЯ</w:t>
      </w:r>
    </w:p>
    <w:p w14:paraId="73FF7481" w14:textId="77777777" w:rsidR="00371909" w:rsidRDefault="009A1AD6" w:rsidP="00CD2207">
      <w:pPr>
        <w:spacing w:after="0"/>
        <w:ind w:firstLine="708"/>
        <w:jc w:val="both"/>
      </w:pPr>
      <w:bookmarkStart w:id="2" w:name="_Hlk174275009"/>
      <w:bookmarkEnd w:id="1"/>
      <w:r w:rsidRPr="009A1AD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  <w:r w:rsidR="00371909" w:rsidRPr="00371909">
        <w:t xml:space="preserve"> </w:t>
      </w:r>
    </w:p>
    <w:p w14:paraId="0D5C5AA8" w14:textId="77777777" w:rsidR="00371909" w:rsidRDefault="00371909" w:rsidP="009A1AD6">
      <w:pPr>
        <w:ind w:firstLine="708"/>
        <w:jc w:val="both"/>
      </w:pPr>
      <w:r w:rsidRPr="0037190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реализуется по основным направлениям воспитания в соответствии с ФГОС НОО:</w:t>
      </w:r>
      <w:r w:rsidRPr="00371909">
        <w:t xml:space="preserve"> </w:t>
      </w:r>
    </w:p>
    <w:p w14:paraId="7DF409B7" w14:textId="77A6DCF3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Гражданско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625A1CD" w14:textId="5F16B3BB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Патриотическо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CBCF3BD" w14:textId="7D54E980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Духовно-нравственно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 w:rsidRPr="00CD2207">
        <w:rPr>
          <w:rFonts w:ascii="Times New Roman" w:hAnsi="Times New Roman" w:cs="Times New Roman"/>
          <w:sz w:val="24"/>
          <w:szCs w:val="24"/>
        </w:rPr>
        <w:t>,</w:t>
      </w:r>
      <w:r w:rsidRPr="00CD22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2207">
        <w:rPr>
          <w:rFonts w:ascii="Times New Roman" w:hAnsi="Times New Roman" w:cs="Times New Roman"/>
          <w:sz w:val="24"/>
          <w:szCs w:val="24"/>
        </w:rPr>
        <w:t>их вере и</w:t>
      </w:r>
      <w:r w:rsidRPr="00CD22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2207">
        <w:rPr>
          <w:rFonts w:ascii="Times New Roman" w:hAnsi="Times New Roman" w:cs="Times New Roman"/>
          <w:sz w:val="24"/>
          <w:szCs w:val="24"/>
        </w:rPr>
        <w:t>культурным традициям.</w:t>
      </w:r>
    </w:p>
    <w:p w14:paraId="5B11BD8B" w14:textId="6E511972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C1114A0" w14:textId="2D697656" w:rsidR="00371909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4E4D20B" w14:textId="5CCBE7C3" w:rsidR="009A1AD6" w:rsidRDefault="00371909" w:rsidP="009A1AD6">
      <w:pPr>
        <w:ind w:firstLine="708"/>
        <w:jc w:val="both"/>
        <w:rPr>
          <w:rStyle w:val="a4"/>
          <w:rFonts w:ascii="Times New Roman" w:hAnsi="Times New Roman" w:cs="Times New Roman"/>
          <w:caps/>
          <w:color w:val="333333"/>
        </w:rPr>
      </w:pPr>
      <w:r w:rsidRPr="0037190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позволяет обеспечить достижение следующих целевых ориентиров воспитания на уровне начального общего образования: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643706" w:rsidRPr="00352261" w14:paraId="014526C2" w14:textId="77777777" w:rsidTr="00CD2207">
        <w:tc>
          <w:tcPr>
            <w:tcW w:w="9640" w:type="dxa"/>
          </w:tcPr>
          <w:bookmarkEnd w:id="2"/>
          <w:p w14:paraId="56366ECA" w14:textId="4AA9C103" w:rsidR="00643706" w:rsidRPr="00352261" w:rsidRDefault="00643706" w:rsidP="0064370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Целевые ориентиры</w:t>
            </w:r>
          </w:p>
        </w:tc>
      </w:tr>
      <w:tr w:rsidR="00643706" w:rsidRPr="00352261" w14:paraId="33179647" w14:textId="77777777" w:rsidTr="00CD2207">
        <w:tc>
          <w:tcPr>
            <w:tcW w:w="9640" w:type="dxa"/>
          </w:tcPr>
          <w:p w14:paraId="5B5A5263" w14:textId="2AECF45E" w:rsidR="00643706" w:rsidRPr="00C26879" w:rsidRDefault="00643706" w:rsidP="0064370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643706" w:rsidRPr="00352261" w14:paraId="10005219" w14:textId="77777777" w:rsidTr="00CD2207">
        <w:tc>
          <w:tcPr>
            <w:tcW w:w="9640" w:type="dxa"/>
          </w:tcPr>
          <w:p w14:paraId="775A5129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знающий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и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любящий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свою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малую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родину,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край, имеющий представление о Родине - России, её территории, расположении;</w:t>
            </w:r>
          </w:p>
          <w:p w14:paraId="5EE8880E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19B86C29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свою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сопричастность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к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прошлому,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настоящему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и</w:t>
            </w:r>
          </w:p>
          <w:p w14:paraId="531A2A06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будущему родного края, своей Родины - России, Российского государства;</w:t>
            </w:r>
          </w:p>
          <w:p w14:paraId="2DCB0CCF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61B738DD" w14:textId="77777777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4D0D640E" w14:textId="77777777" w:rsidR="00643706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  <w:p w14:paraId="1EDC99AD" w14:textId="77777777" w:rsidR="00643706" w:rsidRPr="00C26879" w:rsidRDefault="00643706" w:rsidP="0064370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</w:tr>
      <w:tr w:rsidR="00643706" w:rsidRPr="00352261" w14:paraId="35B42229" w14:textId="77777777" w:rsidTr="00CD2207">
        <w:tc>
          <w:tcPr>
            <w:tcW w:w="9640" w:type="dxa"/>
          </w:tcPr>
          <w:p w14:paraId="267A1CEB" w14:textId="5A8F60F9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643706" w:rsidRPr="00352261" w14:paraId="760B4D93" w14:textId="77777777" w:rsidTr="00CD2207">
        <w:tc>
          <w:tcPr>
            <w:tcW w:w="9640" w:type="dxa"/>
          </w:tcPr>
          <w:p w14:paraId="2AABEEC6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      </w:r>
          </w:p>
          <w:p w14:paraId="20F3EAD6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14:paraId="4884E377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2D173043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поступки;</w:t>
            </w:r>
          </w:p>
          <w:p w14:paraId="6DA3409F" w14:textId="77777777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      </w:r>
          </w:p>
          <w:p w14:paraId="07698476" w14:textId="2AF2FC23" w:rsidR="00643706" w:rsidRPr="00C26879" w:rsidRDefault="00643706" w:rsidP="00643706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43706" w:rsidRPr="00352261" w14:paraId="729560D5" w14:textId="77777777" w:rsidTr="00CD2207">
        <w:tc>
          <w:tcPr>
            <w:tcW w:w="9640" w:type="dxa"/>
          </w:tcPr>
          <w:p w14:paraId="4140EB73" w14:textId="67B0C536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Эстетическое воспитание</w:t>
            </w:r>
          </w:p>
        </w:tc>
      </w:tr>
      <w:tr w:rsidR="00643706" w:rsidRPr="00352261" w14:paraId="07B2D00F" w14:textId="77777777" w:rsidTr="00CD2207">
        <w:tc>
          <w:tcPr>
            <w:tcW w:w="9640" w:type="dxa"/>
          </w:tcPr>
          <w:p w14:paraId="71E49475" w14:textId="77777777" w:rsidR="00643706" w:rsidRPr="00C26879" w:rsidRDefault="00643706" w:rsidP="00643706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людей;</w:t>
            </w:r>
          </w:p>
          <w:p w14:paraId="69203181" w14:textId="77777777" w:rsidR="00643706" w:rsidRPr="00C26879" w:rsidRDefault="00643706" w:rsidP="00643706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интерес и уважение к отечественной и мировой художественной культуре;</w:t>
            </w:r>
          </w:p>
          <w:p w14:paraId="75C0FCE5" w14:textId="13181C60" w:rsidR="00643706" w:rsidRPr="00C26879" w:rsidRDefault="00643706" w:rsidP="00643706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43706" w:rsidRPr="00352261" w14:paraId="759E5E85" w14:textId="77777777" w:rsidTr="00CD2207">
        <w:tc>
          <w:tcPr>
            <w:tcW w:w="9640" w:type="dxa"/>
          </w:tcPr>
          <w:p w14:paraId="27B56988" w14:textId="579D0588" w:rsidR="00643706" w:rsidRPr="00C26879" w:rsidRDefault="00643706" w:rsidP="00643706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Физическое воспитание</w:t>
            </w:r>
          </w:p>
        </w:tc>
      </w:tr>
      <w:tr w:rsidR="00643706" w:rsidRPr="00352261" w14:paraId="448D4B89" w14:textId="77777777" w:rsidTr="00CD2207">
        <w:tc>
          <w:tcPr>
            <w:tcW w:w="9640" w:type="dxa"/>
          </w:tcPr>
          <w:p w14:paraId="7B97A0AE" w14:textId="77777777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т.ч. в информационной среде;</w:t>
            </w:r>
          </w:p>
          <w:p w14:paraId="02FC3238" w14:textId="77777777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14:paraId="201F3D53" w14:textId="77777777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спортом;</w:t>
            </w:r>
          </w:p>
          <w:p w14:paraId="598B0009" w14:textId="69806EB8" w:rsidR="00643706" w:rsidRPr="00C26879" w:rsidRDefault="00643706" w:rsidP="00643706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643706" w:rsidRPr="00352261" w14:paraId="71530B82" w14:textId="77777777" w:rsidTr="00CD2207">
        <w:tc>
          <w:tcPr>
            <w:tcW w:w="9640" w:type="dxa"/>
          </w:tcPr>
          <w:p w14:paraId="37DB40D5" w14:textId="19ED7C28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Трудовое воспитание</w:t>
            </w:r>
          </w:p>
        </w:tc>
      </w:tr>
      <w:tr w:rsidR="00643706" w:rsidRPr="00352261" w14:paraId="18889832" w14:textId="77777777" w:rsidTr="00CD2207">
        <w:tc>
          <w:tcPr>
            <w:tcW w:w="9640" w:type="dxa"/>
          </w:tcPr>
          <w:p w14:paraId="4B437E78" w14:textId="77777777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ценность труда в жизни человека, семьи, общества;</w:t>
            </w:r>
          </w:p>
          <w:p w14:paraId="7757A64B" w14:textId="77777777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14:paraId="7893903E" w14:textId="77777777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интерес к разным профессиям;</w:t>
            </w:r>
          </w:p>
          <w:p w14:paraId="6B182677" w14:textId="5011843F" w:rsidR="00643706" w:rsidRPr="00C26879" w:rsidRDefault="00643706" w:rsidP="00643706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участвующий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различных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видах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доступного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по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возрасту труда, трудовой деятельности.</w:t>
            </w:r>
          </w:p>
        </w:tc>
      </w:tr>
      <w:tr w:rsidR="00643706" w:rsidRPr="00352261" w14:paraId="778CFE4A" w14:textId="77777777" w:rsidTr="00CD2207">
        <w:tc>
          <w:tcPr>
            <w:tcW w:w="9640" w:type="dxa"/>
          </w:tcPr>
          <w:p w14:paraId="0B272397" w14:textId="7704640D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Экологическое воспитание</w:t>
            </w:r>
          </w:p>
        </w:tc>
      </w:tr>
      <w:tr w:rsidR="00643706" w:rsidRPr="00352261" w14:paraId="05DA3FD6" w14:textId="77777777" w:rsidTr="00CD2207">
        <w:tc>
          <w:tcPr>
            <w:tcW w:w="9640" w:type="dxa"/>
          </w:tcPr>
          <w:p w14:paraId="20CFAED0" w14:textId="77777777" w:rsidR="00643706" w:rsidRPr="00C26879" w:rsidRDefault="00643706" w:rsidP="00643706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14:paraId="5A7232A2" w14:textId="77777777" w:rsidR="00643706" w:rsidRPr="00C26879" w:rsidRDefault="00643706" w:rsidP="00643706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71F9590D" w14:textId="6A0D5F38" w:rsidR="00643706" w:rsidRPr="00C26879" w:rsidRDefault="00643706" w:rsidP="00643706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выражающий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готовность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своей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деятельности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придерживаться экологических норм.</w:t>
            </w:r>
          </w:p>
        </w:tc>
      </w:tr>
      <w:tr w:rsidR="00643706" w:rsidRPr="00352261" w14:paraId="2E5AD09E" w14:textId="77777777" w:rsidTr="00CD2207">
        <w:tc>
          <w:tcPr>
            <w:tcW w:w="9640" w:type="dxa"/>
          </w:tcPr>
          <w:p w14:paraId="20D534E4" w14:textId="6D02034E" w:rsidR="00643706" w:rsidRPr="00C26879" w:rsidRDefault="00643706" w:rsidP="00643706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 xml:space="preserve">Ценности научного познания </w:t>
            </w:r>
          </w:p>
        </w:tc>
      </w:tr>
      <w:tr w:rsidR="00643706" w:rsidRPr="00352261" w14:paraId="2F5B01DC" w14:textId="77777777" w:rsidTr="00CD2207">
        <w:tc>
          <w:tcPr>
            <w:tcW w:w="9640" w:type="dxa"/>
          </w:tcPr>
          <w:p w14:paraId="516315CF" w14:textId="77777777" w:rsidR="00643706" w:rsidRPr="00C26879" w:rsidRDefault="00643706" w:rsidP="00643706">
            <w:pPr>
              <w:numPr>
                <w:ilvl w:val="0"/>
                <w:numId w:val="41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14:paraId="61488B93" w14:textId="77777777" w:rsidR="00643706" w:rsidRPr="00C26879" w:rsidRDefault="00643706" w:rsidP="00643706">
            <w:pPr>
              <w:numPr>
                <w:ilvl w:val="0"/>
                <w:numId w:val="41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69F9CDDA" w14:textId="371F7D64" w:rsidR="00643706" w:rsidRPr="00C26879" w:rsidRDefault="00643706" w:rsidP="00643706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5A8F972A" w14:textId="77777777" w:rsidR="009A1AD6" w:rsidRDefault="009A1AD6" w:rsidP="002425F0">
      <w:pPr>
        <w:spacing w:after="0" w:line="240" w:lineRule="auto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4803ED6A" w14:textId="77777777" w:rsidR="00B13908" w:rsidRDefault="00B13908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CE2449A" w14:textId="77777777" w:rsidR="00B13908" w:rsidRDefault="00B13908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9EF954F" w14:textId="77777777" w:rsidR="00B13908" w:rsidRDefault="00B13908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37F156B" w14:textId="0F6ED50A" w:rsidR="008978A4" w:rsidRPr="009A1AD6" w:rsidRDefault="008978A4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1AD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ПЛАНИРУЕМЫЕ РЕЗУЛЬТАТЫ ОСВОЕНИЯ </w:t>
      </w:r>
      <w:r w:rsidR="009A1AD6" w:rsidRPr="009A1AD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КУРСА ВНЕУРОЧНОЙ ДЕЯТЕЛЬНОСТИ</w:t>
      </w:r>
    </w:p>
    <w:p w14:paraId="4D659BE9" w14:textId="7A269A32" w:rsidR="008978A4" w:rsidRPr="008978A4" w:rsidRDefault="008978A4" w:rsidP="00897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E1B2504" w14:textId="77777777" w:rsidR="008978A4" w:rsidRPr="008978A4" w:rsidRDefault="008978A4" w:rsidP="00897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1F12A60D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Гражданско-патриотическое воспитание: </w:t>
      </w:r>
    </w:p>
    <w:p w14:paraId="536A8BEE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сопричастности к прошлому, настоящему и будущему своей страны и родного края; </w:t>
      </w:r>
    </w:p>
    <w:p w14:paraId="0FA9E3B4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проявление интереса к изучению истории и культуры Российской Федерации. </w:t>
      </w:r>
    </w:p>
    <w:p w14:paraId="72112DB5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Духовно-нравственное воспитание: </w:t>
      </w:r>
    </w:p>
    <w:p w14:paraId="3A1D6E7A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освоение опыта человеческих взаимоотношений, проявление сопереживания, любви, доброжелательности; </w:t>
      </w:r>
    </w:p>
    <w:p w14:paraId="034F3C98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этических понятий, оценка поведения и поступков героев художественных произведений. </w:t>
      </w:r>
    </w:p>
    <w:p w14:paraId="17FC4897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Эстетическое воспитание: </w:t>
      </w:r>
    </w:p>
    <w:p w14:paraId="065B3B42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 </w:t>
      </w:r>
    </w:p>
    <w:p w14:paraId="29E1E255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приобретение эстетического опыта чтения художественной литературы. </w:t>
      </w:r>
    </w:p>
    <w:p w14:paraId="00997ACD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Физическое воспитание, формирование культуры здоровья эмоционального благополучия: </w:t>
      </w:r>
    </w:p>
    <w:p w14:paraId="3BF68F3A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</w:r>
    </w:p>
    <w:p w14:paraId="382FB32D" w14:textId="18F9A333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бережное отношение к физическому и психическому здоровью. </w:t>
      </w:r>
    </w:p>
    <w:p w14:paraId="7390CF54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Трудовое воспитание: </w:t>
      </w:r>
    </w:p>
    <w:p w14:paraId="54AAFBB2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ценности труда в жизни человека и общества. </w:t>
      </w:r>
    </w:p>
    <w:p w14:paraId="522179B2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Экологическое воспитание: </w:t>
      </w:r>
    </w:p>
    <w:p w14:paraId="52D414D1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бережное отношение к природе, осознание проблем взаимоотношений человека и животных, отраженных в текстах. </w:t>
      </w:r>
    </w:p>
    <w:p w14:paraId="0EC8B06C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Ценности научного познания: </w:t>
      </w:r>
    </w:p>
    <w:p w14:paraId="01E5E7FC" w14:textId="2D2F6880" w:rsidR="00F80BB1" w:rsidRPr="00F80BB1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собственных познавательных интересов, активности, инициативности, любознательности и самостоятельности в познании.</w:t>
      </w:r>
      <w:r w:rsidR="00F80BB1" w:rsidRPr="00F80B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C016458" w14:textId="77777777" w:rsidR="00F80BB1" w:rsidRPr="00F80BB1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80B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0C736DD9" w14:textId="709F636D" w:rsidR="00F80BB1" w:rsidRPr="00F80BB1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740500C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Познавательные универсальные учебные действия </w:t>
      </w:r>
    </w:p>
    <w:p w14:paraId="0332F269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Базовые логические действия: </w:t>
      </w:r>
    </w:p>
    <w:p w14:paraId="58A5F111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сравнивать объекты, устанавливать основания для сравнения, устанавливать аналогии при чтении текстов; </w:t>
      </w:r>
    </w:p>
    <w:p w14:paraId="2739D885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закономерности и противоречия в рассматриваемых фактах при чтении текстов; </w:t>
      </w:r>
    </w:p>
    <w:p w14:paraId="31538EE7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14:paraId="5FCB27F4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причинно-следственные связи, делать выводы при чтении текстов. </w:t>
      </w:r>
    </w:p>
    <w:p w14:paraId="20403D25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Базовые исследовательские действия: </w:t>
      </w:r>
    </w:p>
    <w:p w14:paraId="6DB8F7C6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проводить по предложенному плану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C47D9C1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исследования). </w:t>
      </w:r>
    </w:p>
    <w:p w14:paraId="0373D1BB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Работа с информацией: </w:t>
      </w:r>
    </w:p>
    <w:p w14:paraId="29B3E62A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выбирать источник получения информации; </w:t>
      </w:r>
    </w:p>
    <w:p w14:paraId="6F29736D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7DC137C5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проверки; </w:t>
      </w:r>
    </w:p>
    <w:p w14:paraId="318D9B36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14:paraId="26BE92EF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анализировать и создавать текстовую, видео-, графическую, звуковую, информацию в соответствии с учебной задачей; </w:t>
      </w:r>
    </w:p>
    <w:p w14:paraId="537323F0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самостоятельно создавать схемы, таблицы для представления информации.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</w:t>
      </w:r>
    </w:p>
    <w:p w14:paraId="60072F74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Коммуникативные универсальные учебные действия: </w:t>
      </w:r>
    </w:p>
    <w:p w14:paraId="36BF966D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Общение: </w:t>
      </w:r>
    </w:p>
    <w:p w14:paraId="233E0374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воспринимать и формулировать суждения, выражать эмоции при обсуждении прочитанных текстов; </w:t>
      </w:r>
    </w:p>
    <w:p w14:paraId="218F879A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515B3B63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признавать возможность существования разных точек зрения; корректно и аргументированно высказывать свое мнение; </w:t>
      </w:r>
    </w:p>
    <w:p w14:paraId="50F4500A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строить речевое высказывание в соответствии с поставленной задачей. </w:t>
      </w:r>
    </w:p>
    <w:p w14:paraId="32FA6FC3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Совместная деятельность: </w:t>
      </w:r>
    </w:p>
    <w:p w14:paraId="73EED309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7D2EE626" w14:textId="35852182" w:rsidR="00480F53" w:rsidRDefault="008B72D9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коллективно строить действия по ее достижению:</w:t>
      </w:r>
      <w:r w:rsid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распределять роли, договариваться, обсуждать процесс и результат совместной работы; </w:t>
      </w:r>
    </w:p>
    <w:p w14:paraId="2FD1AD8A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проявлять готовность руководить, выполнять поручения, подчиняться; </w:t>
      </w:r>
    </w:p>
    <w:p w14:paraId="5A205502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работы; оценивать свой вклад в общий результат;</w:t>
      </w:r>
    </w:p>
    <w:p w14:paraId="738DEADB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выполнять совместные проектные задания с опорой на предложенные образцы. Регулятивные универсальные учебные действия: </w:t>
      </w:r>
    </w:p>
    <w:p w14:paraId="5E376F42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Самоорганизация: </w:t>
      </w:r>
    </w:p>
    <w:p w14:paraId="0B51C3F4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действий. </w:t>
      </w:r>
    </w:p>
    <w:p w14:paraId="0929C038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Самоконтроль: </w:t>
      </w:r>
    </w:p>
    <w:p w14:paraId="5C17799B" w14:textId="5AD71ABE" w:rsidR="00F80BB1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устанавливать причины успеха/неудач учебной деятельности; корректировать свои учебные действия для преодоления ошибок.</w:t>
      </w:r>
    </w:p>
    <w:p w14:paraId="5ACCA22C" w14:textId="77777777" w:rsidR="00480F53" w:rsidRDefault="00480F53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0CEC940" w14:textId="77777777" w:rsidR="00480F53" w:rsidRPr="009A1AD6" w:rsidRDefault="00480F53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B9F7616" w14:textId="22FCECDC" w:rsidR="008978A4" w:rsidRPr="008978A4" w:rsidRDefault="008978A4" w:rsidP="00F04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4A352C12" w14:textId="77777777" w:rsidR="00B13908" w:rsidRDefault="008978A4" w:rsidP="00B13908">
      <w:pPr>
        <w:spacing w:after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br/>
      </w:r>
      <w:r w:rsidR="00B13908" w:rsidRPr="00B139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исполнять роль эмоционально выразительно, создавать образ, передавая чувства, настроения, художественное содержание; </w:t>
      </w:r>
    </w:p>
    <w:p w14:paraId="414E6E45" w14:textId="77777777" w:rsidR="00B13908" w:rsidRDefault="00B13908" w:rsidP="00B13908">
      <w:pPr>
        <w:spacing w:after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139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понимать мировое значение отечественной культуры вообще и театрального исполнительства в частности, чувствовать себя продолжателями лучших традиций отечественного театрального искусства; </w:t>
      </w:r>
    </w:p>
    <w:p w14:paraId="160A16D4" w14:textId="1C1A8AE0" w:rsidR="00B13908" w:rsidRDefault="00B13908" w:rsidP="00B13908">
      <w:pPr>
        <w:spacing w:after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139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выступать с монголом, вести диалог, исполняя художественные произведения различных стилей и жанров; </w:t>
      </w:r>
    </w:p>
    <w:p w14:paraId="22333337" w14:textId="77777777" w:rsidR="00B13908" w:rsidRDefault="00B13908" w:rsidP="00B13908">
      <w:pPr>
        <w:spacing w:after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139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владеть актерским мастерством как инструментом духовного самовыражения, понимать специфику совместного творчества, чувствовать единение с другими членами творческого коллектива в процессе исполнения спектакля; </w:t>
      </w:r>
    </w:p>
    <w:p w14:paraId="452B4634" w14:textId="77777777" w:rsidR="00B13908" w:rsidRDefault="00B13908" w:rsidP="00B13908">
      <w:pPr>
        <w:spacing w:after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139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владеть навыками дыхания (опора на живот), четко произносить все слова и звуки; </w:t>
      </w:r>
    </w:p>
    <w:p w14:paraId="6109B58D" w14:textId="214091EF" w:rsidR="002425F0" w:rsidRPr="00FA5357" w:rsidRDefault="00B13908" w:rsidP="00B139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139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выступать перед публикой, представлять на спектаклях, праздниках, фестивалях и конкурсах результаты коллективной театральной, творческой деятельности, принимать участие в культурно-просветительской общественной жизни.</w:t>
      </w:r>
    </w:p>
    <w:p w14:paraId="0DEC11DE" w14:textId="4C86B970" w:rsidR="00F80BB1" w:rsidRPr="00F80BB1" w:rsidRDefault="00F80BB1" w:rsidP="002425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12410F7" w14:textId="77777777" w:rsidR="00F80BB1" w:rsidRDefault="00F80BB1" w:rsidP="00E80B5A"/>
    <w:p w14:paraId="45879623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C9CCA11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127A46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4EE145B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A17633C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C7A2F8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C688B0E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734110E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08546EC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58F7F02" w14:textId="52F78953" w:rsidR="00F61248" w:rsidRDefault="000C1B56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160AB38A" w14:textId="4FFA14F8" w:rsidR="00A50119" w:rsidRPr="005D78D7" w:rsidRDefault="006E6952" w:rsidP="00A5011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</w:t>
      </w:r>
      <w:r w:rsidR="00A50119"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979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2"/>
        <w:gridCol w:w="2465"/>
        <w:gridCol w:w="3113"/>
        <w:gridCol w:w="3650"/>
      </w:tblGrid>
      <w:tr w:rsidR="00A50119" w:rsidRPr="00FF07E7" w14:paraId="2513149B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966B28" w14:textId="77777777" w:rsidR="00A50119" w:rsidRPr="004216B0" w:rsidRDefault="00A50119" w:rsidP="007C36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99B5F3" w14:textId="77777777" w:rsidR="00A50119" w:rsidRPr="00C8449C" w:rsidRDefault="00A50119" w:rsidP="007C36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E5EBA5" w14:textId="77777777" w:rsidR="00A50119" w:rsidRPr="00C8449C" w:rsidRDefault="00A50119" w:rsidP="00020A61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8DCD8A" w14:textId="77777777" w:rsidR="00A50119" w:rsidRPr="00C8449C" w:rsidRDefault="00A50119" w:rsidP="007C36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A50119" w:rsidRPr="00FF07E7" w14:paraId="5F81577F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A3DD97" w14:textId="77777777" w:rsidR="00A50119" w:rsidRPr="00020A61" w:rsidRDefault="00A50119" w:rsidP="007C36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350508" w14:textId="77777777" w:rsidR="00A50119" w:rsidRPr="00020A61" w:rsidRDefault="00020A61" w:rsidP="007C369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История театра</w:t>
            </w:r>
          </w:p>
          <w:p w14:paraId="1F96F0C1" w14:textId="38E3637B" w:rsidR="00020A61" w:rsidRPr="00020A61" w:rsidRDefault="00020A61" w:rsidP="007C369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0E02F1" w14:textId="77777777" w:rsidR="00020A61" w:rsidRPr="00020A61" w:rsidRDefault="00020A61" w:rsidP="00020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Древнегреческий театр. Древнеримский театр. Средневековый европейский театр (миракль, мистерия, моралите). Театр эпохи Возрождения (комедия дель арте). «Глобус» Шекспира. Русский Театр. Известные русские актеры.</w:t>
            </w:r>
          </w:p>
          <w:p w14:paraId="79B87DC7" w14:textId="44B6AA95" w:rsidR="00A50119" w:rsidRPr="00020A61" w:rsidRDefault="00A50119" w:rsidP="00020A61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BE459D" w14:textId="77777777" w:rsidR="00A50119" w:rsidRPr="00020A61" w:rsidRDefault="00A50119" w:rsidP="007C369F">
            <w:pPr>
              <w:pStyle w:val="Style1"/>
              <w:widowControl/>
              <w:rPr>
                <w:rFonts w:ascii="Times New Roman" w:hAnsi="Times New Roman"/>
              </w:rPr>
            </w:pPr>
            <w:r w:rsidRPr="00020A61">
              <w:rPr>
                <w:rFonts w:ascii="Times New Roman" w:hAnsi="Times New Roman"/>
              </w:rPr>
              <w:t>Познавательная, игровая. Взаимодействие – групповое.</w:t>
            </w:r>
          </w:p>
        </w:tc>
      </w:tr>
      <w:tr w:rsidR="00A50119" w:rsidRPr="00FF07E7" w14:paraId="19A75E55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069D93" w14:textId="77777777" w:rsidR="00A50119" w:rsidRPr="00020A61" w:rsidRDefault="00A50119" w:rsidP="007C36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DB84F4" w14:textId="77777777" w:rsidR="00A50119" w:rsidRPr="00020A61" w:rsidRDefault="00020A61" w:rsidP="007C3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театрального искусства</w:t>
            </w:r>
          </w:p>
          <w:p w14:paraId="3CAB5258" w14:textId="79FF7138" w:rsidR="00020A61" w:rsidRPr="00020A61" w:rsidRDefault="00020A61" w:rsidP="007C369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(1ч)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82C2BA" w14:textId="6B1F9279" w:rsidR="00A50119" w:rsidRPr="006E6952" w:rsidRDefault="00020A61" w:rsidP="006E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 xml:space="preserve">Виды искусства (литература, музыка, живопись). Театр как вид искусства. Особенности театрального искусства. Отличие театра от других видов искусства. Виды и жанры театрального искусства. Драматический театр. Музыкальный театр: Опера, Балет, Мюзикл. Особенности. Театр кукол. Самые знаменитые театры мира. Презентация «Виды театрального искусства». Театральные термины: Театр, Опера, Балет, Кукольный Театр.  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751B5C" w14:textId="41A17C05" w:rsidR="00A50119" w:rsidRPr="00020A61" w:rsidRDefault="006E6952" w:rsidP="007C369F">
            <w:pPr>
              <w:pStyle w:val="Style1"/>
              <w:widowControl/>
              <w:rPr>
                <w:rFonts w:ascii="Times New Roman" w:hAnsi="Times New Roman"/>
              </w:rPr>
            </w:pPr>
            <w:r w:rsidRPr="00020A61">
              <w:rPr>
                <w:rFonts w:ascii="Times New Roman" w:hAnsi="Times New Roman"/>
              </w:rPr>
              <w:t>Познавательная, игровая. Взаимодействие – групповое.</w:t>
            </w:r>
          </w:p>
        </w:tc>
      </w:tr>
      <w:tr w:rsidR="00A50119" w:rsidRPr="00FF07E7" w14:paraId="1742F7B5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DAA86A" w14:textId="77777777" w:rsidR="00A50119" w:rsidRPr="00020A61" w:rsidRDefault="00A50119" w:rsidP="007C36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885FE9" w14:textId="77777777" w:rsidR="00A50119" w:rsidRPr="00020A61" w:rsidRDefault="00020A61" w:rsidP="007C3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Театральное закулисье</w:t>
            </w:r>
          </w:p>
          <w:p w14:paraId="0BA478FA" w14:textId="472D45F2" w:rsidR="00020A61" w:rsidRPr="00020A61" w:rsidRDefault="00020A61" w:rsidP="007C369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C1C43F" w14:textId="4BDDC6EA" w:rsidR="00A50119" w:rsidRPr="00020A61" w:rsidRDefault="00020A61" w:rsidP="00020A61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20A61">
              <w:rPr>
                <w:rFonts w:ascii="Times New Roman" w:hAnsi="Times New Roman" w:cs="Times New Roman"/>
                <w:lang w:eastAsia="ru-RU"/>
              </w:rPr>
              <w:t>Театр-здание. Устройство сцены и зрительного зала. Театральные профессии. Просмотр презентации «В театре» (в/ф «Путешествие в театр»). Театральные термины: Сцена, Актер, Режиссер, Бутафор, Гример. Практика.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926BEC" w14:textId="354310D0" w:rsidR="00A50119" w:rsidRPr="00020A61" w:rsidRDefault="006E6952" w:rsidP="007C369F">
            <w:pPr>
              <w:pStyle w:val="Style1"/>
              <w:widowControl/>
              <w:rPr>
                <w:rFonts w:ascii="Times New Roman" w:hAnsi="Times New Roman"/>
              </w:rPr>
            </w:pPr>
            <w:r w:rsidRPr="00020A61">
              <w:rPr>
                <w:rFonts w:ascii="Times New Roman" w:hAnsi="Times New Roman"/>
              </w:rPr>
              <w:t>Познавательная, игровая. Взаимодействие – групповое.</w:t>
            </w:r>
          </w:p>
        </w:tc>
      </w:tr>
      <w:tr w:rsidR="00A50119" w:rsidRPr="00FF07E7" w14:paraId="3FA88B88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F258C5A" w14:textId="77777777" w:rsidR="00A50119" w:rsidRPr="00020A61" w:rsidRDefault="00A50119" w:rsidP="007C36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3FAD45" w14:textId="77777777" w:rsidR="00A50119" w:rsidRPr="00020A61" w:rsidRDefault="00020A61" w:rsidP="007C3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 и зритель</w:t>
            </w:r>
          </w:p>
          <w:p w14:paraId="5E866256" w14:textId="73DD8B40" w:rsidR="00020A61" w:rsidRPr="00020A61" w:rsidRDefault="00020A61" w:rsidP="007C369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173F1C" w14:textId="77777777" w:rsidR="00020A61" w:rsidRPr="00020A61" w:rsidRDefault="00020A61" w:rsidP="00020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Этикет в театре. Культура восприятия театральной постановки. Устройство сцены и зрительного зала. Анализ постановки. Театральные термины: Спектакль, Этикет, Премьера, Аншлаг, Билет, </w:t>
            </w:r>
            <w:r w:rsidRPr="00020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Афиша, Акт, Антракт, Капельдинер, Сцена, Актер, Режиссер, Бутафор, Гример.</w:t>
            </w:r>
          </w:p>
          <w:p w14:paraId="64777101" w14:textId="1FC42A71" w:rsidR="00A50119" w:rsidRPr="00020A61" w:rsidRDefault="00A50119" w:rsidP="00020A61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37258E" w14:textId="68E8C1EB" w:rsidR="00A50119" w:rsidRPr="00020A61" w:rsidRDefault="006E6952" w:rsidP="007C369F">
            <w:pPr>
              <w:pStyle w:val="Style1"/>
              <w:widowControl/>
              <w:rPr>
                <w:rFonts w:ascii="Times New Roman" w:hAnsi="Times New Roman"/>
              </w:rPr>
            </w:pPr>
            <w:r w:rsidRPr="00020A61">
              <w:rPr>
                <w:rFonts w:ascii="Times New Roman" w:hAnsi="Times New Roman"/>
              </w:rPr>
              <w:lastRenderedPageBreak/>
              <w:t>Познавательная, игровая. Взаимодействие – групповое.</w:t>
            </w:r>
          </w:p>
        </w:tc>
      </w:tr>
      <w:tr w:rsidR="00A50119" w:rsidRPr="00FF07E7" w14:paraId="0D6DD6AF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FDBD2B" w14:textId="77777777" w:rsidR="00A50119" w:rsidRPr="00020A61" w:rsidRDefault="00A50119" w:rsidP="007C36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7B85AEE" w14:textId="77777777" w:rsidR="00A50119" w:rsidRPr="00020A61" w:rsidRDefault="00020A61" w:rsidP="007C36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</w:rPr>
              <w:t>Дыхание. Артикуляция</w:t>
            </w:r>
          </w:p>
          <w:p w14:paraId="63476D13" w14:textId="2EFC9B8C" w:rsidR="00020A61" w:rsidRPr="00020A61" w:rsidRDefault="00020A61" w:rsidP="007C369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(1ч)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584FCB" w14:textId="77777777" w:rsidR="00020A61" w:rsidRPr="00020A61" w:rsidRDefault="00020A61" w:rsidP="00020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правильного дыхания для рационального распределения фиксированного объема воздуха, захватываемого актером для воспроизведения буквенно-словесных конструкций, установленных автором для раскрытия характеристик персонажа. </w:t>
            </w:r>
            <w:r w:rsidRPr="00020A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Устройство и принципы работы артикуляционного аппарата человека, изучают принципы его работы на примере специальных упражнений.</w:t>
            </w:r>
          </w:p>
          <w:p w14:paraId="46304EBD" w14:textId="77808662" w:rsidR="00A50119" w:rsidRPr="00020A61" w:rsidRDefault="00020A61" w:rsidP="00020A6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Практика: </w:t>
            </w:r>
            <w:r w:rsidRPr="00020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дыхательных упражнений. Упражнения «Больной зуб», «Нюня», «Самолет».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498486" w14:textId="446443B7" w:rsidR="00A50119" w:rsidRPr="00020A61" w:rsidRDefault="006E6952" w:rsidP="007C369F">
            <w:pPr>
              <w:pStyle w:val="Style1"/>
              <w:widowControl/>
              <w:rPr>
                <w:rFonts w:ascii="Times New Roman" w:hAnsi="Times New Roman"/>
              </w:rPr>
            </w:pPr>
            <w:r w:rsidRPr="00020A61">
              <w:rPr>
                <w:rFonts w:ascii="Times New Roman" w:hAnsi="Times New Roman"/>
              </w:rPr>
              <w:t>Познавательная, игровая. Взаимодействие – групповое.</w:t>
            </w:r>
          </w:p>
        </w:tc>
      </w:tr>
      <w:tr w:rsidR="00A50119" w:rsidRPr="00FF07E7" w14:paraId="692D9E29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D01029" w14:textId="77777777" w:rsidR="00A50119" w:rsidRPr="00020A61" w:rsidRDefault="00A50119" w:rsidP="007C36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A2536D" w14:textId="77777777" w:rsidR="00A50119" w:rsidRPr="00020A61" w:rsidRDefault="00020A61" w:rsidP="007C36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Дикция. Голос</w:t>
            </w:r>
          </w:p>
          <w:p w14:paraId="0AB90AEB" w14:textId="2BAB330D" w:rsidR="00020A61" w:rsidRPr="00020A61" w:rsidRDefault="00020A61" w:rsidP="007C369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:lang w:eastAsia="ar-SA"/>
              </w:rPr>
              <w:t>(1ч)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E49ED4" w14:textId="52C1D9EC" w:rsidR="00A50119" w:rsidRPr="00020A61" w:rsidRDefault="00020A61" w:rsidP="00020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Соединение дыхания и движения (например, гусиный шаг, пол горит, ритмические шаги, координация движений и т.п.)</w:t>
            </w: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AE1378" w14:textId="55869A2C" w:rsidR="00A50119" w:rsidRPr="00020A61" w:rsidRDefault="006E6952" w:rsidP="007C369F">
            <w:pPr>
              <w:pStyle w:val="Style1"/>
              <w:widowControl/>
              <w:rPr>
                <w:rFonts w:ascii="Times New Roman" w:hAnsi="Times New Roman"/>
              </w:rPr>
            </w:pPr>
            <w:r w:rsidRPr="00020A61">
              <w:rPr>
                <w:rFonts w:ascii="Times New Roman" w:hAnsi="Times New Roman"/>
              </w:rPr>
              <w:t>Познавательная, игровая. Взаимодействие – групповое.</w:t>
            </w:r>
          </w:p>
        </w:tc>
      </w:tr>
      <w:tr w:rsidR="00A50119" w:rsidRPr="00FF07E7" w14:paraId="3753408E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19743F" w14:textId="77777777" w:rsidR="00A50119" w:rsidRPr="00020A61" w:rsidRDefault="00A50119" w:rsidP="007C36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FCB3A7" w14:textId="77777777" w:rsidR="00A50119" w:rsidRPr="00020A61" w:rsidRDefault="00020A61" w:rsidP="007C36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</w:rPr>
              <w:t>Речевой тренинг</w:t>
            </w:r>
          </w:p>
          <w:p w14:paraId="6E570FD9" w14:textId="34910DEA" w:rsidR="00020A61" w:rsidRPr="00020A61" w:rsidRDefault="00020A61" w:rsidP="007C369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23D739" w14:textId="77777777" w:rsidR="00020A61" w:rsidRPr="00020A61" w:rsidRDefault="00020A61" w:rsidP="00020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Орфоэпия. Свойства голоса.</w:t>
            </w:r>
          </w:p>
          <w:p w14:paraId="1D07ED3F" w14:textId="14962007" w:rsidR="00A50119" w:rsidRPr="00020A61" w:rsidRDefault="00020A61" w:rsidP="00020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Практика</w:t>
            </w:r>
            <w:r w:rsidRPr="00020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20A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Речевые тренинги: Постановка дыхания. Артикуляционная гимнастика. Речевая гимнастика. Дикция. Интонация. Полетность. Диапазон голоса. Выразительность речи. Работа над интонационной выразительностью. Упражнения.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555A3" w14:textId="78B40515" w:rsidR="00A50119" w:rsidRPr="00020A61" w:rsidRDefault="006E6952" w:rsidP="007C369F">
            <w:pPr>
              <w:pStyle w:val="Style1"/>
              <w:widowControl/>
              <w:rPr>
                <w:rFonts w:ascii="Times New Roman" w:hAnsi="Times New Roman"/>
              </w:rPr>
            </w:pPr>
            <w:r w:rsidRPr="00020A61">
              <w:rPr>
                <w:rFonts w:ascii="Times New Roman" w:hAnsi="Times New Roman"/>
              </w:rPr>
              <w:t>Познавательная, игровая. Взаимодействие – групповое.</w:t>
            </w:r>
          </w:p>
        </w:tc>
      </w:tr>
      <w:tr w:rsidR="00A50119" w:rsidRPr="00FF07E7" w14:paraId="5244C41F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E06879" w14:textId="77777777" w:rsidR="00A50119" w:rsidRPr="00020A61" w:rsidRDefault="00A50119" w:rsidP="007C36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CE4D2C8" w14:textId="77777777" w:rsidR="00A50119" w:rsidRPr="00020A61" w:rsidRDefault="00020A61" w:rsidP="007C369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20A6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Пластический тренинг</w:t>
            </w:r>
          </w:p>
          <w:p w14:paraId="441C662E" w14:textId="76B0DCCE" w:rsidR="00020A61" w:rsidRPr="00020A61" w:rsidRDefault="00020A61" w:rsidP="007C369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Times New Roman" w:hAnsi="Times New Roman" w:cs="Times New Roman"/>
                <w:color w:val="1A1A1A"/>
                <w:spacing w:val="-4"/>
                <w:kern w:val="0"/>
                <w:sz w:val="24"/>
                <w:szCs w:val="24"/>
                <w:shd w:val="clear" w:color="auto" w:fill="FFFFFF"/>
              </w:rPr>
              <w:t>(1ч)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088BDCB" w14:textId="497E5C94" w:rsidR="00A50119" w:rsidRPr="00020A61" w:rsidRDefault="00020A61" w:rsidP="00020A61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20A61">
              <w:rPr>
                <w:rFonts w:ascii="Times New Roman" w:hAnsi="Times New Roman" w:cs="Times New Roman"/>
              </w:rPr>
              <w:t xml:space="preserve">Мышечная свобода. Гимнастика на снятие зажимов рук, ног и шейного отдела. Тренировка суставно-мышечного </w:t>
            </w:r>
            <w:r w:rsidRPr="00020A61">
              <w:rPr>
                <w:rFonts w:ascii="Times New Roman" w:hAnsi="Times New Roman" w:cs="Times New Roman"/>
              </w:rPr>
              <w:lastRenderedPageBreak/>
              <w:t>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E5C85F" w14:textId="2D33EA8B" w:rsidR="00A50119" w:rsidRPr="00020A61" w:rsidRDefault="006E6952" w:rsidP="007C369F">
            <w:pPr>
              <w:pStyle w:val="Style1"/>
              <w:widowControl/>
              <w:rPr>
                <w:rFonts w:ascii="Times New Roman" w:hAnsi="Times New Roman"/>
              </w:rPr>
            </w:pPr>
            <w:r w:rsidRPr="00020A61">
              <w:rPr>
                <w:rFonts w:ascii="Times New Roman" w:hAnsi="Times New Roman"/>
              </w:rPr>
              <w:lastRenderedPageBreak/>
              <w:t>Познавательная, игровая. Взаимодействие – групповое.</w:t>
            </w:r>
          </w:p>
        </w:tc>
      </w:tr>
      <w:tr w:rsidR="00A50119" w:rsidRPr="00FF07E7" w14:paraId="31328AEE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24AA69" w14:textId="77777777" w:rsidR="00A50119" w:rsidRPr="00020A61" w:rsidRDefault="00A50119" w:rsidP="007C36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688E1F" w14:textId="77777777" w:rsidR="00A50119" w:rsidRPr="00020A61" w:rsidRDefault="00020A61" w:rsidP="007C369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20A6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Пластический образ</w:t>
            </w:r>
          </w:p>
          <w:p w14:paraId="405D62F9" w14:textId="6F607BA2" w:rsidR="00020A61" w:rsidRPr="00020A61" w:rsidRDefault="00020A61" w:rsidP="007C369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9AAB396" w14:textId="4BCD644A" w:rsidR="00A50119" w:rsidRPr="00020A61" w:rsidRDefault="00020A61" w:rsidP="00020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 и движение. Приемы пластической выразительности. Походка, жесты, пластика тела. Этюдные пластические зарисовки. 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B86620" w14:textId="3BB9B056" w:rsidR="00A50119" w:rsidRPr="00020A61" w:rsidRDefault="006E6952" w:rsidP="007C369F">
            <w:pPr>
              <w:pStyle w:val="Style1"/>
              <w:widowControl/>
              <w:rPr>
                <w:rFonts w:ascii="Times New Roman" w:hAnsi="Times New Roman"/>
              </w:rPr>
            </w:pPr>
            <w:r w:rsidRPr="00020A61">
              <w:rPr>
                <w:rFonts w:ascii="Times New Roman" w:hAnsi="Times New Roman"/>
              </w:rPr>
              <w:t>Познавательная, игровая. Взаимодействие – групповое.</w:t>
            </w:r>
          </w:p>
        </w:tc>
      </w:tr>
      <w:tr w:rsidR="00A50119" w:rsidRPr="00FF07E7" w14:paraId="2195EB0D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0893DD" w14:textId="77777777" w:rsidR="00A50119" w:rsidRPr="00020A61" w:rsidRDefault="00A50119" w:rsidP="007C36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4628C1" w14:textId="77777777" w:rsidR="00A50119" w:rsidRPr="00020A61" w:rsidRDefault="00020A61" w:rsidP="007C369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20A6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Элементы танцевальных движений</w:t>
            </w:r>
          </w:p>
          <w:p w14:paraId="6F2F373A" w14:textId="0EF3C2C3" w:rsidR="00020A61" w:rsidRPr="00020A61" w:rsidRDefault="00020A61" w:rsidP="007C369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Times New Roman" w:hAnsi="Times New Roman" w:cs="Times New Roman"/>
                <w:color w:val="1A1A1A"/>
                <w:spacing w:val="-4"/>
                <w:kern w:val="0"/>
                <w:sz w:val="24"/>
                <w:szCs w:val="24"/>
                <w:shd w:val="clear" w:color="auto" w:fill="FFFFFF"/>
              </w:rPr>
              <w:t>(1ч)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F5169C" w14:textId="77777777" w:rsidR="00020A61" w:rsidRPr="00020A61" w:rsidRDefault="00020A61" w:rsidP="00020A6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Танец как средство выразительности при создании образа сценического персонажа. Народный танец. Современный эстрадный танец.</w:t>
            </w:r>
          </w:p>
          <w:p w14:paraId="0166913A" w14:textId="35E0FA68" w:rsidR="00A50119" w:rsidRPr="00020A61" w:rsidRDefault="00020A61" w:rsidP="00020A61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20A61">
              <w:rPr>
                <w:rFonts w:ascii="Times New Roman" w:hAnsi="Times New Roman" w:cs="Times New Roman"/>
                <w:i/>
                <w:iCs/>
                <w:lang w:eastAsia="ru-RU"/>
              </w:rPr>
              <w:t>Практика:</w:t>
            </w:r>
            <w:r w:rsidRPr="00020A61">
              <w:rPr>
                <w:rFonts w:ascii="Times New Roman" w:hAnsi="Times New Roman" w:cs="Times New Roman"/>
              </w:rPr>
              <w:t xml:space="preserve"> Основные танцевальные элементы. Русский народный танец. Эстрадный танец. Танцевальные этюд</w:t>
            </w:r>
            <w:r w:rsidRPr="00020A61">
              <w:rPr>
                <w:rFonts w:ascii="Times New Roman" w:hAnsi="Times New Roman" w:cs="Times New Roman"/>
              </w:rPr>
              <w:t>ы.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DE19F0" w14:textId="2CDDB3E0" w:rsidR="00A50119" w:rsidRPr="00020A61" w:rsidRDefault="00A50119" w:rsidP="007C369F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A50119" w:rsidRPr="00FF07E7" w14:paraId="7210A84B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A37898" w14:textId="77777777" w:rsidR="00A50119" w:rsidRPr="00020A61" w:rsidRDefault="00A50119" w:rsidP="007C36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E5A1D4" w14:textId="77777777" w:rsidR="00A50119" w:rsidRPr="00020A61" w:rsidRDefault="00020A61" w:rsidP="007C36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Внимание. Воображение. Память</w:t>
            </w:r>
          </w:p>
          <w:p w14:paraId="12B547AD" w14:textId="6AAB52C4" w:rsidR="00020A61" w:rsidRPr="00020A61" w:rsidRDefault="00020A61" w:rsidP="007C369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379AC3" w14:textId="77777777" w:rsidR="00020A61" w:rsidRPr="00020A61" w:rsidRDefault="00020A61" w:rsidP="00020A61">
            <w:pPr>
              <w:spacing w:after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Знакомство с правилами выполнения упражнений. Знакомство с правилами игры.</w:t>
            </w:r>
          </w:p>
          <w:p w14:paraId="4F8B761D" w14:textId="29198167" w:rsidR="00A50119" w:rsidRPr="00020A61" w:rsidRDefault="00020A61" w:rsidP="00020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Практика:</w:t>
            </w: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 xml:space="preserve"> Актерский тренинг. Упражнения на раскрепощение и развитие актерских навыков. Коллективные коммуникативные игры.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3F0E34" w14:textId="5DAEA4EA" w:rsidR="00A50119" w:rsidRPr="00020A61" w:rsidRDefault="006E6952" w:rsidP="007C369F">
            <w:pPr>
              <w:pStyle w:val="Style1"/>
              <w:widowControl/>
              <w:rPr>
                <w:rFonts w:ascii="Times New Roman" w:hAnsi="Times New Roman"/>
              </w:rPr>
            </w:pPr>
            <w:r w:rsidRPr="00020A61">
              <w:rPr>
                <w:rFonts w:ascii="Times New Roman" w:hAnsi="Times New Roman"/>
              </w:rPr>
              <w:t>Познавательная, игровая. Взаимодействие – групповое.</w:t>
            </w:r>
          </w:p>
        </w:tc>
      </w:tr>
      <w:tr w:rsidR="00A50119" w:rsidRPr="00FF07E7" w14:paraId="28638E83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15496C" w14:textId="77777777" w:rsidR="00A50119" w:rsidRPr="00020A61" w:rsidRDefault="00A50119" w:rsidP="007C36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913A08" w14:textId="77777777" w:rsidR="00A50119" w:rsidRPr="00020A61" w:rsidRDefault="00020A61" w:rsidP="007C36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чтение</w:t>
            </w:r>
          </w:p>
          <w:p w14:paraId="232EE760" w14:textId="6B99B31E" w:rsidR="00020A61" w:rsidRPr="00020A61" w:rsidRDefault="00020A61" w:rsidP="007C369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A0D506" w14:textId="77777777" w:rsidR="00020A61" w:rsidRPr="00020A61" w:rsidRDefault="00020A61" w:rsidP="00020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 как вид исполнительского искусства. Знакомство с законами художественного чтения. Темп речи. Интонация. Понятие текста и подтекста, произносимой фразы.</w:t>
            </w:r>
          </w:p>
          <w:p w14:paraId="596F0997" w14:textId="241BEBD3" w:rsidR="00A50119" w:rsidRPr="00020A61" w:rsidRDefault="00020A61" w:rsidP="00020A6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Практика: </w:t>
            </w: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дикцией на скороговорках и чистоговорках. Чтение </w:t>
            </w:r>
            <w:r w:rsidRPr="0002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вслух литературного произведения и его разбор. Выразительное чтение, громкость и отчетливость речи. Развитие навыка логического анализа текста на материале народных и литературных сказок. Восстановление хода сказки по одному из эпизодов (игры в «Угадайку», узнавание сказки по рисунку, по фразе). Сочинение сказок по схеме: завязка, развитие действия, кульминация, развязка.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CFDD25" w14:textId="0FF97E67" w:rsidR="00A50119" w:rsidRPr="00020A61" w:rsidRDefault="006E6952" w:rsidP="007C369F">
            <w:pPr>
              <w:pStyle w:val="Style1"/>
              <w:widowControl/>
              <w:rPr>
                <w:rFonts w:ascii="Times New Roman" w:hAnsi="Times New Roman"/>
              </w:rPr>
            </w:pPr>
            <w:r w:rsidRPr="00020A61">
              <w:rPr>
                <w:rFonts w:ascii="Times New Roman" w:hAnsi="Times New Roman"/>
              </w:rPr>
              <w:lastRenderedPageBreak/>
              <w:t>Познавательная, игровая. Взаимодействие – групповое.</w:t>
            </w:r>
          </w:p>
        </w:tc>
      </w:tr>
      <w:tr w:rsidR="00A50119" w:rsidRPr="00FF07E7" w14:paraId="2C334BCA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5F08AA" w14:textId="77777777" w:rsidR="00A50119" w:rsidRPr="00020A61" w:rsidRDefault="00A50119" w:rsidP="007C36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CB15B3" w14:textId="77777777" w:rsidR="00A50119" w:rsidRPr="00020A61" w:rsidRDefault="00020A61" w:rsidP="00A74C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 пьесы. Выразительность речи, мимики, жестов.</w:t>
            </w:r>
          </w:p>
          <w:p w14:paraId="0F3B0D09" w14:textId="21F007E8" w:rsidR="00020A61" w:rsidRPr="00020A61" w:rsidRDefault="00020A61" w:rsidP="00A74CB2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195304" w14:textId="77777777" w:rsidR="00020A61" w:rsidRPr="00020A61" w:rsidRDefault="00020A61" w:rsidP="00020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Выбор пьесы. Работа за столом. Чтение. Обсуждение пьесы. Анализ пьесы.</w:t>
            </w:r>
          </w:p>
          <w:p w14:paraId="676FDB06" w14:textId="33060E1D" w:rsidR="00A50119" w:rsidRPr="00020A61" w:rsidRDefault="00020A61" w:rsidP="00020A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Практика: </w:t>
            </w:r>
            <w:r w:rsidRPr="00020A61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характером персонажей. Поиск выразительных средств и приемов.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25D54" w14:textId="7172DD47" w:rsidR="00A50119" w:rsidRPr="00020A61" w:rsidRDefault="006E6952" w:rsidP="007C369F">
            <w:pPr>
              <w:pStyle w:val="Style1"/>
              <w:widowControl/>
              <w:rPr>
                <w:rFonts w:ascii="Times New Roman" w:hAnsi="Times New Roman"/>
              </w:rPr>
            </w:pPr>
            <w:r w:rsidRPr="00020A61">
              <w:rPr>
                <w:rFonts w:ascii="Times New Roman" w:hAnsi="Times New Roman"/>
              </w:rPr>
              <w:t>Познавательная, игровая. Взаимодействие – групповое.</w:t>
            </w:r>
          </w:p>
        </w:tc>
      </w:tr>
      <w:tr w:rsidR="00A50119" w:rsidRPr="00FF07E7" w14:paraId="31A81800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EF49EB" w14:textId="77777777" w:rsidR="00A50119" w:rsidRPr="00020A61" w:rsidRDefault="00A50119" w:rsidP="007C36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42641E" w14:textId="77777777" w:rsidR="00A50119" w:rsidRPr="00020A61" w:rsidRDefault="00020A61" w:rsidP="00A74C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реквизита, декораций</w:t>
            </w:r>
          </w:p>
          <w:p w14:paraId="6D528441" w14:textId="568566FA" w:rsidR="00020A61" w:rsidRPr="00020A61" w:rsidRDefault="00020A61" w:rsidP="00A74CB2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A8B3C4" w14:textId="0BE77635" w:rsidR="00A50119" w:rsidRPr="00020A61" w:rsidRDefault="00020A61" w:rsidP="00020A61">
            <w:pPr>
              <w:tabs>
                <w:tab w:val="left" w:pos="2196"/>
              </w:tabs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Репетиции. Закрепление мизансцен отдельных эпизодов. Изготовление костюмов, реквизита, декораций. Выбор музыкального оформления.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052D50" w14:textId="5E9FDEE8" w:rsidR="00A50119" w:rsidRPr="00020A61" w:rsidRDefault="006E6952" w:rsidP="007C369F">
            <w:pPr>
              <w:pStyle w:val="Style1"/>
              <w:widowControl/>
              <w:rPr>
                <w:rFonts w:ascii="Times New Roman" w:hAnsi="Times New Roman"/>
              </w:rPr>
            </w:pPr>
            <w:r w:rsidRPr="00020A61">
              <w:rPr>
                <w:rFonts w:ascii="Times New Roman" w:hAnsi="Times New Roman"/>
              </w:rPr>
              <w:t>Познавательная, игровая. Взаимодействие – групповое.</w:t>
            </w:r>
          </w:p>
        </w:tc>
      </w:tr>
      <w:tr w:rsidR="00A50119" w:rsidRPr="00FF07E7" w14:paraId="4452F488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AD8BD9" w14:textId="2DE531A4" w:rsidR="00A50119" w:rsidRPr="00020A61" w:rsidRDefault="00A50119" w:rsidP="007C36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0A61" w:rsidRPr="00020A61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CDFD0A" w14:textId="77777777" w:rsidR="00A50119" w:rsidRPr="00020A61" w:rsidRDefault="00020A61" w:rsidP="007C36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</w:t>
            </w:r>
          </w:p>
          <w:p w14:paraId="672FB26D" w14:textId="1F7C9C26" w:rsidR="00020A61" w:rsidRPr="00020A61" w:rsidRDefault="00020A61" w:rsidP="007C369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(3ч)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DCFC94" w14:textId="0E6E2F22" w:rsidR="00A50119" w:rsidRPr="00020A61" w:rsidRDefault="00020A61" w:rsidP="00020A61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020A61">
              <w:rPr>
                <w:rFonts w:ascii="Times New Roman" w:eastAsia="Calibri" w:hAnsi="Times New Roman" w:cs="Times New Roman"/>
              </w:rPr>
              <w:t>Спектакль</w:t>
            </w:r>
            <w:r w:rsidRPr="00020A6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D292B4" w14:textId="2EB438E6" w:rsidR="00A50119" w:rsidRPr="00020A61" w:rsidRDefault="006E6952" w:rsidP="007C369F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Спектакль.</w:t>
            </w:r>
          </w:p>
        </w:tc>
      </w:tr>
      <w:tr w:rsidR="00597609" w:rsidRPr="00421789" w14:paraId="31576E15" w14:textId="77777777" w:rsidTr="00020A61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E9CAC9" w14:textId="77777777" w:rsidR="00597609" w:rsidRPr="00421789" w:rsidRDefault="00597609" w:rsidP="00020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6156546" w14:textId="77777777" w:rsidR="00597609" w:rsidRPr="00C8449C" w:rsidRDefault="00597609" w:rsidP="007C36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DB099F" w14:textId="77777777" w:rsidR="00597609" w:rsidRPr="00C8449C" w:rsidRDefault="00597609" w:rsidP="00020A61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0CCE6A" w14:textId="17DEA0F8" w:rsidR="00597609" w:rsidRPr="00C8449C" w:rsidRDefault="00020A61" w:rsidP="007C369F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 </w:t>
            </w:r>
            <w:r w:rsidR="00597609" w:rsidRPr="00C8449C">
              <w:rPr>
                <w:b/>
                <w:bCs/>
                <w:sz w:val="24"/>
                <w:szCs w:val="24"/>
              </w:rPr>
              <w:t>час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</w:tr>
    </w:tbl>
    <w:p w14:paraId="7BEE2FC5" w14:textId="0226F09A" w:rsidR="00A74CB2" w:rsidRDefault="00A74CB2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6B03512" w14:textId="77777777" w:rsidR="002425F0" w:rsidRDefault="002425F0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38BA9A78" w14:textId="456C4C19" w:rsidR="008978A4" w:rsidRDefault="00E80B5A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КАЛЕНДАРНО-ТЕМАТИЧЕСКОЕ</w:t>
      </w:r>
      <w:r w:rsidR="008978A4"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ПЛАНИРОВАНИЕ</w:t>
      </w:r>
    </w:p>
    <w:p w14:paraId="600FEF9D" w14:textId="77777777" w:rsidR="00F633E2" w:rsidRPr="008978A4" w:rsidRDefault="00F633E2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9C4B96B" w14:textId="08ED9DBC" w:rsidR="008978A4" w:rsidRPr="00643706" w:rsidRDefault="00020A61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</w:t>
      </w:r>
      <w:r w:rsidR="008978A4" w:rsidRPr="0064370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582E8B4F" w14:textId="77777777" w:rsidR="002D089B" w:rsidRPr="00643706" w:rsidRDefault="002D089B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253"/>
        <w:gridCol w:w="1559"/>
        <w:gridCol w:w="2291"/>
      </w:tblGrid>
      <w:tr w:rsidR="00F633E2" w:rsidRPr="00643706" w14:paraId="0A975535" w14:textId="77777777" w:rsidTr="006E6952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3B0A372E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11F3BC7A" w14:textId="77777777" w:rsidR="00F633E2" w:rsidRPr="00643706" w:rsidRDefault="00F633E2" w:rsidP="00DC2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4E9242DA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223" w:type="dxa"/>
            <w:vMerge w:val="restart"/>
            <w:hideMark/>
          </w:tcPr>
          <w:p w14:paraId="5C1B7751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529" w:type="dxa"/>
            <w:vMerge w:val="restart"/>
          </w:tcPr>
          <w:p w14:paraId="5B91D664" w14:textId="51504C08" w:rsidR="00F633E2" w:rsidRPr="00020A61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A61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246" w:type="dxa"/>
            <w:vMerge w:val="restart"/>
            <w:hideMark/>
          </w:tcPr>
          <w:p w14:paraId="24BD3B44" w14:textId="5EED959F" w:rsidR="00F633E2" w:rsidRPr="006E6952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633E2" w:rsidRPr="00643706" w14:paraId="5ACFF843" w14:textId="77777777" w:rsidTr="006E6952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6AAC79E4" w14:textId="77777777" w:rsidR="00F633E2" w:rsidRPr="00643706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75CCFD09" w14:textId="77777777" w:rsidR="00F633E2" w:rsidRPr="00643706" w:rsidRDefault="00F633E2" w:rsidP="00DC2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541440F9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280D704B" w14:textId="2E9F3BBB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2699ACF0" w14:textId="77777777" w:rsidR="00F633E2" w:rsidRPr="00643706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223" w:type="dxa"/>
            <w:vMerge/>
            <w:vAlign w:val="center"/>
            <w:hideMark/>
          </w:tcPr>
          <w:p w14:paraId="708C35CC" w14:textId="77777777" w:rsidR="00F633E2" w:rsidRPr="00643706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9" w:type="dxa"/>
            <w:vMerge/>
          </w:tcPr>
          <w:p w14:paraId="54587A6A" w14:textId="6F3EA517" w:rsidR="00F633E2" w:rsidRPr="00020A61" w:rsidRDefault="00F633E2" w:rsidP="003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46" w:type="dxa"/>
            <w:vMerge/>
            <w:vAlign w:val="center"/>
            <w:hideMark/>
          </w:tcPr>
          <w:p w14:paraId="4DF8BF4E" w14:textId="04DAAE2C" w:rsidR="00F633E2" w:rsidRPr="006E6952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E6952" w:rsidRPr="00643706" w14:paraId="40AD02B6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777415E0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3B783606" w14:textId="6E728FA9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театра.</w:t>
            </w:r>
          </w:p>
        </w:tc>
        <w:tc>
          <w:tcPr>
            <w:tcW w:w="655" w:type="dxa"/>
          </w:tcPr>
          <w:p w14:paraId="0DBD6391" w14:textId="2DBE8552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5A16DEB" w14:textId="72354E36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D02ABB6" w14:textId="4BF20023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23" w:type="dxa"/>
          </w:tcPr>
          <w:p w14:paraId="3A8228B4" w14:textId="5DA70C87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529" w:type="dxa"/>
            <w:vAlign w:val="center"/>
          </w:tcPr>
          <w:p w14:paraId="4E156ECD" w14:textId="33A5CA11" w:rsidR="006E6952" w:rsidRPr="00020A61" w:rsidRDefault="006E6952" w:rsidP="006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презентацией</w:t>
            </w:r>
          </w:p>
        </w:tc>
        <w:tc>
          <w:tcPr>
            <w:tcW w:w="2246" w:type="dxa"/>
          </w:tcPr>
          <w:p w14:paraId="2E605516" w14:textId="34C6E67E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6E6952" w:rsidRPr="00643706" w14:paraId="0E5B20BE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484DD22A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6C846B20" w14:textId="3BFE4998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Виды театрального искусства.</w:t>
            </w:r>
          </w:p>
        </w:tc>
        <w:tc>
          <w:tcPr>
            <w:tcW w:w="655" w:type="dxa"/>
          </w:tcPr>
          <w:p w14:paraId="2F0E8A9C" w14:textId="010D583C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BE8505F" w14:textId="6540F0AC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6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A603436" w14:textId="35B76A32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6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23" w:type="dxa"/>
          </w:tcPr>
          <w:p w14:paraId="57BFE471" w14:textId="315FE68E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529" w:type="dxa"/>
            <w:vAlign w:val="center"/>
          </w:tcPr>
          <w:p w14:paraId="235D655A" w14:textId="7A45D07B" w:rsidR="006E6952" w:rsidRPr="00020A61" w:rsidRDefault="006E6952" w:rsidP="006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презентацией</w:t>
            </w:r>
          </w:p>
        </w:tc>
        <w:tc>
          <w:tcPr>
            <w:tcW w:w="2246" w:type="dxa"/>
          </w:tcPr>
          <w:p w14:paraId="77ABA162" w14:textId="4D852E1D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6E6952" w:rsidRPr="00643706" w14:paraId="2C809660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5903E17A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04EDF7F7" w14:textId="255A2828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Театральное закулисье.</w:t>
            </w:r>
          </w:p>
        </w:tc>
        <w:tc>
          <w:tcPr>
            <w:tcW w:w="655" w:type="dxa"/>
          </w:tcPr>
          <w:p w14:paraId="384E6EC3" w14:textId="77FEA72C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3FBF2E0" w14:textId="340227A8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6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3A15284" w14:textId="20A63D79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6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23" w:type="dxa"/>
          </w:tcPr>
          <w:p w14:paraId="3EE7754F" w14:textId="7F923D49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529" w:type="dxa"/>
            <w:vAlign w:val="center"/>
          </w:tcPr>
          <w:p w14:paraId="6A56FE3F" w14:textId="635BF003" w:rsidR="006E6952" w:rsidRPr="00020A61" w:rsidRDefault="006E6952" w:rsidP="006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46" w:type="dxa"/>
          </w:tcPr>
          <w:p w14:paraId="508C2BFE" w14:textId="0946ED2C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6E6952" w:rsidRPr="00643706" w14:paraId="64E159E0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5C15B851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4" w:type="dxa"/>
          </w:tcPr>
          <w:p w14:paraId="484CD44A" w14:textId="0EC35B81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Театр и зритель.</w:t>
            </w:r>
          </w:p>
        </w:tc>
        <w:tc>
          <w:tcPr>
            <w:tcW w:w="655" w:type="dxa"/>
          </w:tcPr>
          <w:p w14:paraId="4679050E" w14:textId="7F6037B8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BC3D2B0" w14:textId="6BED7DEE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6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276734C" w14:textId="08F5E7EC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6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23" w:type="dxa"/>
          </w:tcPr>
          <w:p w14:paraId="6531D76A" w14:textId="64A10719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529" w:type="dxa"/>
            <w:vAlign w:val="center"/>
          </w:tcPr>
          <w:p w14:paraId="00D95EA5" w14:textId="42E6F2AD" w:rsidR="006E6952" w:rsidRPr="00020A61" w:rsidRDefault="006E6952" w:rsidP="006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спек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акля</w:t>
            </w:r>
          </w:p>
        </w:tc>
        <w:tc>
          <w:tcPr>
            <w:tcW w:w="2246" w:type="dxa"/>
          </w:tcPr>
          <w:p w14:paraId="4421EF2D" w14:textId="01057446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6E6952" w:rsidRPr="00643706" w14:paraId="2A1C694F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3441DFFC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5E3A98D1" w14:textId="7007D6E0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Дыхание. Артикуляция.</w:t>
            </w:r>
          </w:p>
        </w:tc>
        <w:tc>
          <w:tcPr>
            <w:tcW w:w="655" w:type="dxa"/>
          </w:tcPr>
          <w:p w14:paraId="090574B4" w14:textId="29469970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15ACAA6" w14:textId="0C1E9040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6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31D110F" w14:textId="44649090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36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23" w:type="dxa"/>
          </w:tcPr>
          <w:p w14:paraId="0D241C42" w14:textId="0E9F1A04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529" w:type="dxa"/>
            <w:vAlign w:val="center"/>
          </w:tcPr>
          <w:p w14:paraId="5695CB30" w14:textId="77777777" w:rsidR="006E6952" w:rsidRPr="00020A61" w:rsidRDefault="006E6952" w:rsidP="006E6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14:paraId="4B08B7A9" w14:textId="4BA0DE35" w:rsidR="006E6952" w:rsidRPr="00020A61" w:rsidRDefault="006E6952" w:rsidP="006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46" w:type="dxa"/>
          </w:tcPr>
          <w:p w14:paraId="3D5CBF1C" w14:textId="494A5940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6E6952" w:rsidRPr="00643706" w14:paraId="11DC671C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1F00C595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4" w:type="dxa"/>
          </w:tcPr>
          <w:p w14:paraId="7BA89C59" w14:textId="77CB4948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bookmarkStart w:id="3" w:name="_Hlk168947293"/>
            <w:r w:rsidRPr="00020A6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Дикция. Голос.</w:t>
            </w:r>
            <w:bookmarkEnd w:id="3"/>
          </w:p>
        </w:tc>
        <w:tc>
          <w:tcPr>
            <w:tcW w:w="655" w:type="dxa"/>
          </w:tcPr>
          <w:p w14:paraId="0E82FD84" w14:textId="14792074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2447C1B" w14:textId="6666EBD2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59F8C4" w14:textId="5627D524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23" w:type="dxa"/>
          </w:tcPr>
          <w:p w14:paraId="1EA952B1" w14:textId="3B33BE65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529" w:type="dxa"/>
            <w:vAlign w:val="center"/>
          </w:tcPr>
          <w:p w14:paraId="75797510" w14:textId="77777777" w:rsidR="006E6952" w:rsidRPr="00020A61" w:rsidRDefault="006E6952" w:rsidP="006E6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14:paraId="029C5E22" w14:textId="4F8CD089" w:rsidR="006E6952" w:rsidRPr="00020A61" w:rsidRDefault="006E6952" w:rsidP="006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46" w:type="dxa"/>
          </w:tcPr>
          <w:p w14:paraId="60D621D2" w14:textId="444ED274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6E6952" w:rsidRPr="00643706" w14:paraId="01F49F7D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4F6C4D46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4" w:type="dxa"/>
          </w:tcPr>
          <w:p w14:paraId="08DD67CD" w14:textId="4CC73D60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Речевой тренинг.</w:t>
            </w:r>
          </w:p>
        </w:tc>
        <w:tc>
          <w:tcPr>
            <w:tcW w:w="655" w:type="dxa"/>
          </w:tcPr>
          <w:p w14:paraId="30E3D022" w14:textId="05DEAF8D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EB465B8" w14:textId="1885069D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1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9AF149D" w14:textId="56167DCA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1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23" w:type="dxa"/>
          </w:tcPr>
          <w:p w14:paraId="2CB6C3E5" w14:textId="77E6D741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529" w:type="dxa"/>
            <w:vAlign w:val="center"/>
          </w:tcPr>
          <w:p w14:paraId="6828FCFF" w14:textId="77777777" w:rsidR="006E6952" w:rsidRPr="00020A61" w:rsidRDefault="006E6952" w:rsidP="006E6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14:paraId="3381343F" w14:textId="077EABB1" w:rsidR="006E6952" w:rsidRPr="00020A61" w:rsidRDefault="006E6952" w:rsidP="006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46" w:type="dxa"/>
          </w:tcPr>
          <w:p w14:paraId="7A860181" w14:textId="1EEC8828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6E6952" w:rsidRPr="00643706" w14:paraId="19C96475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209727FF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54" w:type="dxa"/>
          </w:tcPr>
          <w:p w14:paraId="61E63435" w14:textId="73E2E010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Пластический тренинг.</w:t>
            </w:r>
          </w:p>
        </w:tc>
        <w:tc>
          <w:tcPr>
            <w:tcW w:w="655" w:type="dxa"/>
          </w:tcPr>
          <w:p w14:paraId="576DCC8A" w14:textId="4B016A8C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A4CAA91" w14:textId="425B7433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1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A384DBF" w14:textId="37E49436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1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23" w:type="dxa"/>
          </w:tcPr>
          <w:p w14:paraId="3D0B86C2" w14:textId="21AD0A37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529" w:type="dxa"/>
            <w:vAlign w:val="center"/>
          </w:tcPr>
          <w:p w14:paraId="5D44F315" w14:textId="74EEDA18" w:rsidR="006E6952" w:rsidRPr="00020A61" w:rsidRDefault="006E6952" w:rsidP="006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246" w:type="dxa"/>
          </w:tcPr>
          <w:p w14:paraId="7E3D894E" w14:textId="73301C1A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6E6952" w:rsidRPr="00643706" w14:paraId="52D7FA9A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5E1F9E5D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4" w:type="dxa"/>
          </w:tcPr>
          <w:p w14:paraId="7E0B4905" w14:textId="61BAC2CB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bookmarkStart w:id="4" w:name="_Hlk168943863"/>
            <w:r w:rsidRPr="00020A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Пластический образ.</w:t>
            </w:r>
            <w:bookmarkEnd w:id="4"/>
          </w:p>
        </w:tc>
        <w:tc>
          <w:tcPr>
            <w:tcW w:w="655" w:type="dxa"/>
          </w:tcPr>
          <w:p w14:paraId="11FD52F5" w14:textId="10614ACA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E644A82" w14:textId="4985A716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1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88B3E56" w14:textId="1C5EC523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1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23" w:type="dxa"/>
          </w:tcPr>
          <w:p w14:paraId="00E32C4F" w14:textId="36410389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529" w:type="dxa"/>
            <w:vAlign w:val="center"/>
          </w:tcPr>
          <w:p w14:paraId="41A8205E" w14:textId="0A31B246" w:rsidR="006E6952" w:rsidRPr="00020A61" w:rsidRDefault="006E6952" w:rsidP="006E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</w:rPr>
              <w:t>Зарисовки</w:t>
            </w:r>
          </w:p>
        </w:tc>
        <w:tc>
          <w:tcPr>
            <w:tcW w:w="2246" w:type="dxa"/>
          </w:tcPr>
          <w:p w14:paraId="2627759E" w14:textId="17B30CC8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6E6952" w:rsidRPr="00643706" w14:paraId="4160DB34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42B5C0DF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51B501C7" w14:textId="54CFBEAF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Элементы танцевальных движений.</w:t>
            </w:r>
          </w:p>
        </w:tc>
        <w:tc>
          <w:tcPr>
            <w:tcW w:w="655" w:type="dxa"/>
          </w:tcPr>
          <w:p w14:paraId="2812162C" w14:textId="7F7ED742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8E95885" w14:textId="2767D9AD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1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AF5CB8C" w14:textId="7ABD8D27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21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23" w:type="dxa"/>
          </w:tcPr>
          <w:p w14:paraId="128E7C8C" w14:textId="3E1DFF2A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529" w:type="dxa"/>
            <w:vAlign w:val="center"/>
          </w:tcPr>
          <w:p w14:paraId="6329CF83" w14:textId="77777777" w:rsidR="006E6952" w:rsidRPr="00020A61" w:rsidRDefault="006E6952" w:rsidP="006E6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14:paraId="7E0B861E" w14:textId="560AC8CD" w:rsidR="006E6952" w:rsidRPr="00020A61" w:rsidRDefault="006E6952" w:rsidP="006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46" w:type="dxa"/>
          </w:tcPr>
          <w:p w14:paraId="7F4CD3A8" w14:textId="4AFE0788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6E6952" w:rsidRPr="00643706" w14:paraId="259E595C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3BC62771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3BE3F3D1" w14:textId="0EF6A078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Внимание. Воображение. Память.</w:t>
            </w:r>
          </w:p>
        </w:tc>
        <w:tc>
          <w:tcPr>
            <w:tcW w:w="655" w:type="dxa"/>
          </w:tcPr>
          <w:p w14:paraId="330D63A1" w14:textId="401501CD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3B3F500" w14:textId="760B1358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9CACEDA" w14:textId="21F2014B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23" w:type="dxa"/>
          </w:tcPr>
          <w:p w14:paraId="046E5079" w14:textId="201BC971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529" w:type="dxa"/>
            <w:vAlign w:val="center"/>
          </w:tcPr>
          <w:p w14:paraId="31E250C1" w14:textId="77777777" w:rsidR="006E6952" w:rsidRPr="00020A61" w:rsidRDefault="006E6952" w:rsidP="006E6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14:paraId="7999AEB6" w14:textId="5240DB32" w:rsidR="006E6952" w:rsidRPr="00020A61" w:rsidRDefault="006E6952" w:rsidP="006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46" w:type="dxa"/>
          </w:tcPr>
          <w:p w14:paraId="1711EC2E" w14:textId="0E73D310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6E6952" w:rsidRPr="00643706" w14:paraId="41A6908E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46D6DE30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54" w:type="dxa"/>
          </w:tcPr>
          <w:p w14:paraId="3C16A105" w14:textId="2676E147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Художественное чтение.</w:t>
            </w:r>
          </w:p>
        </w:tc>
        <w:tc>
          <w:tcPr>
            <w:tcW w:w="655" w:type="dxa"/>
          </w:tcPr>
          <w:p w14:paraId="4B2BFE87" w14:textId="00F2F503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1D06658" w14:textId="41E99F2A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2F32DFC" w14:textId="3A8BEE17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23" w:type="dxa"/>
          </w:tcPr>
          <w:p w14:paraId="26380BAB" w14:textId="0A1B3E73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529" w:type="dxa"/>
            <w:vAlign w:val="center"/>
          </w:tcPr>
          <w:p w14:paraId="54FEA1CC" w14:textId="77777777" w:rsidR="006E6952" w:rsidRPr="00020A61" w:rsidRDefault="006E6952" w:rsidP="006E6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14:paraId="317DE74C" w14:textId="4791F78F" w:rsidR="006E6952" w:rsidRPr="00020A61" w:rsidRDefault="006E6952" w:rsidP="006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46" w:type="dxa"/>
          </w:tcPr>
          <w:p w14:paraId="4F2460E8" w14:textId="0C74BA73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6E6952" w:rsidRPr="00643706" w14:paraId="4277BEED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2E045D1F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54" w:type="dxa"/>
          </w:tcPr>
          <w:p w14:paraId="78753750" w14:textId="39AD37C9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Выбор пьесы. Выразительность речи, мимики, жестов.</w:t>
            </w:r>
          </w:p>
        </w:tc>
        <w:tc>
          <w:tcPr>
            <w:tcW w:w="655" w:type="dxa"/>
          </w:tcPr>
          <w:p w14:paraId="43D7FC16" w14:textId="6E255294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FEEB3EE" w14:textId="2539CE69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379866F" w14:textId="35B054C2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23" w:type="dxa"/>
          </w:tcPr>
          <w:p w14:paraId="3827030D" w14:textId="2AAA505C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529" w:type="dxa"/>
            <w:vAlign w:val="center"/>
          </w:tcPr>
          <w:p w14:paraId="21659619" w14:textId="77777777" w:rsidR="006E6952" w:rsidRPr="00020A61" w:rsidRDefault="006E6952" w:rsidP="006E6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14:paraId="3279CB4E" w14:textId="513BFE58" w:rsidR="006E6952" w:rsidRPr="00020A61" w:rsidRDefault="006E6952" w:rsidP="006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46" w:type="dxa"/>
          </w:tcPr>
          <w:p w14:paraId="4BACE270" w14:textId="752172A4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6E6952" w:rsidRPr="00643706" w14:paraId="2A91E5E2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06E45495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4" w:type="dxa"/>
          </w:tcPr>
          <w:p w14:paraId="008D7A60" w14:textId="03C0F97B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Изготовление реквизита, декораций.</w:t>
            </w:r>
          </w:p>
        </w:tc>
        <w:tc>
          <w:tcPr>
            <w:tcW w:w="655" w:type="dxa"/>
          </w:tcPr>
          <w:p w14:paraId="4E9C68BA" w14:textId="645F6F5B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16A75B8" w14:textId="48B05C4F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C330A74" w14:textId="30D227A1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23" w:type="dxa"/>
          </w:tcPr>
          <w:p w14:paraId="5D24F295" w14:textId="3076320E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529" w:type="dxa"/>
            <w:vAlign w:val="center"/>
          </w:tcPr>
          <w:p w14:paraId="19CAEB95" w14:textId="18FF4BB4" w:rsidR="006E6952" w:rsidRPr="00020A61" w:rsidRDefault="006E6952" w:rsidP="006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46" w:type="dxa"/>
          </w:tcPr>
          <w:p w14:paraId="6D7B344A" w14:textId="1F37E582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6E6952" w:rsidRPr="00643706" w14:paraId="65A83479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3A2CD144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4" w:type="dxa"/>
          </w:tcPr>
          <w:p w14:paraId="6464E016" w14:textId="5695A001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020A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Спектакль.</w:t>
            </w:r>
          </w:p>
        </w:tc>
        <w:tc>
          <w:tcPr>
            <w:tcW w:w="655" w:type="dxa"/>
          </w:tcPr>
          <w:p w14:paraId="0CF5A9A6" w14:textId="7ADA70E6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77A103C" w14:textId="5209C65A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0CD99DA" w14:textId="5CF95B16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3" w:type="dxa"/>
          </w:tcPr>
          <w:p w14:paraId="5A9401AE" w14:textId="45C4CEE3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529" w:type="dxa"/>
            <w:vAlign w:val="center"/>
          </w:tcPr>
          <w:p w14:paraId="7034C42D" w14:textId="77777777" w:rsidR="006E6952" w:rsidRPr="00020A61" w:rsidRDefault="006E6952" w:rsidP="006E69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14:paraId="0F90B049" w14:textId="3356D2A2" w:rsidR="006E6952" w:rsidRPr="00020A61" w:rsidRDefault="006E6952" w:rsidP="006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46" w:type="dxa"/>
          </w:tcPr>
          <w:p w14:paraId="7B1166F8" w14:textId="3E6C5D4E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6E6952" w:rsidRPr="00643706" w14:paraId="2E613C24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00F1F3E2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</w:t>
            </w:r>
          </w:p>
        </w:tc>
        <w:tc>
          <w:tcPr>
            <w:tcW w:w="1754" w:type="dxa"/>
          </w:tcPr>
          <w:p w14:paraId="5D25C41F" w14:textId="28EA4F9E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Спектакль.</w:t>
            </w:r>
          </w:p>
        </w:tc>
        <w:tc>
          <w:tcPr>
            <w:tcW w:w="655" w:type="dxa"/>
          </w:tcPr>
          <w:p w14:paraId="0CE1BABF" w14:textId="5146EF05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AC5FC64" w14:textId="3992D373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8705B5A" w14:textId="16503E2D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3" w:type="dxa"/>
          </w:tcPr>
          <w:p w14:paraId="796D490F" w14:textId="49CDFE6D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529" w:type="dxa"/>
          </w:tcPr>
          <w:p w14:paraId="4F20D3D6" w14:textId="325F1A6C" w:rsidR="006E6952" w:rsidRPr="00020A61" w:rsidRDefault="006E6952" w:rsidP="006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246" w:type="dxa"/>
          </w:tcPr>
          <w:p w14:paraId="7098BB95" w14:textId="5E445233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6E6952" w:rsidRPr="00643706" w14:paraId="05D214F5" w14:textId="77777777" w:rsidTr="006E6952">
        <w:trPr>
          <w:tblCellSpacing w:w="15" w:type="dxa"/>
        </w:trPr>
        <w:tc>
          <w:tcPr>
            <w:tcW w:w="440" w:type="dxa"/>
            <w:hideMark/>
          </w:tcPr>
          <w:p w14:paraId="634CF20A" w14:textId="77777777" w:rsidR="006E6952" w:rsidRPr="00643706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4" w:type="dxa"/>
          </w:tcPr>
          <w:p w14:paraId="19EE55FB" w14:textId="7059CBB6" w:rsidR="006E6952" w:rsidRPr="00020A61" w:rsidRDefault="006E6952" w:rsidP="006E6952">
            <w:pPr>
              <w:spacing w:after="0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020A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Спектакль.</w:t>
            </w:r>
          </w:p>
        </w:tc>
        <w:tc>
          <w:tcPr>
            <w:tcW w:w="655" w:type="dxa"/>
          </w:tcPr>
          <w:p w14:paraId="67654AAF" w14:textId="7341E297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3EF06DF" w14:textId="6FC69308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3E7770B" w14:textId="64F4A0C8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3" w:type="dxa"/>
          </w:tcPr>
          <w:p w14:paraId="11CEDFA1" w14:textId="2680A98B" w:rsidR="006E6952" w:rsidRPr="00643706" w:rsidRDefault="006E6952" w:rsidP="006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529" w:type="dxa"/>
          </w:tcPr>
          <w:p w14:paraId="6D70607B" w14:textId="05856CD7" w:rsidR="006E6952" w:rsidRPr="00020A61" w:rsidRDefault="006E6952" w:rsidP="006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246" w:type="dxa"/>
          </w:tcPr>
          <w:p w14:paraId="4865D611" w14:textId="7E1258B3" w:rsidR="006E6952" w:rsidRPr="006E6952" w:rsidRDefault="006E6952" w:rsidP="006E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6952">
              <w:rPr>
                <w:rFonts w:ascii="Times New Roman" w:hAnsi="Times New Roman" w:cs="Times New Roman"/>
                <w:sz w:val="24"/>
                <w:szCs w:val="24"/>
              </w:rPr>
              <w:t>https://theatre-library.ru/</w:t>
            </w:r>
          </w:p>
        </w:tc>
      </w:tr>
      <w:tr w:rsidR="00020A61" w:rsidRPr="00643706" w14:paraId="4D56DCC2" w14:textId="77777777" w:rsidTr="006E6952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53B8D65D" w14:textId="77777777" w:rsidR="00020A61" w:rsidRPr="00643706" w:rsidRDefault="00020A61" w:rsidP="0002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75049017" w14:textId="172328DA" w:rsidR="00020A61" w:rsidRPr="00643706" w:rsidRDefault="00020A61" w:rsidP="0002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008" w:type="dxa"/>
            <w:shd w:val="clear" w:color="auto" w:fill="FFFFFF"/>
          </w:tcPr>
          <w:p w14:paraId="4B18A82F" w14:textId="0424192C" w:rsidR="00020A61" w:rsidRPr="00643706" w:rsidRDefault="00020A61" w:rsidP="0002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7.5</w:t>
            </w:r>
          </w:p>
        </w:tc>
        <w:tc>
          <w:tcPr>
            <w:tcW w:w="1246" w:type="dxa"/>
            <w:shd w:val="clear" w:color="auto" w:fill="FFFFFF"/>
          </w:tcPr>
          <w:p w14:paraId="0BF8E739" w14:textId="45B2DD2A" w:rsidR="00020A61" w:rsidRPr="00643706" w:rsidRDefault="00020A61" w:rsidP="0002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9.5</w:t>
            </w:r>
          </w:p>
        </w:tc>
        <w:tc>
          <w:tcPr>
            <w:tcW w:w="1223" w:type="dxa"/>
            <w:vAlign w:val="center"/>
            <w:hideMark/>
          </w:tcPr>
          <w:p w14:paraId="66CB2882" w14:textId="77777777" w:rsidR="00020A61" w:rsidRPr="00643706" w:rsidRDefault="00020A61" w:rsidP="000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529" w:type="dxa"/>
          </w:tcPr>
          <w:p w14:paraId="2326165B" w14:textId="77777777" w:rsidR="00020A61" w:rsidRPr="00020A61" w:rsidRDefault="00020A61" w:rsidP="0002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46" w:type="dxa"/>
            <w:vAlign w:val="center"/>
            <w:hideMark/>
          </w:tcPr>
          <w:p w14:paraId="1ADDE2EA" w14:textId="0B3248F8" w:rsidR="00020A61" w:rsidRPr="006E6952" w:rsidRDefault="00020A61" w:rsidP="000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BC51882" w14:textId="77777777" w:rsidR="003A35B7" w:rsidRDefault="003A35B7" w:rsidP="003A35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sectPr w:rsidR="003A35B7" w:rsidSect="00F0478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0832B" w14:textId="77777777" w:rsidR="00902E16" w:rsidRDefault="00902E16" w:rsidP="00F04780">
      <w:pPr>
        <w:spacing w:after="0" w:line="240" w:lineRule="auto"/>
      </w:pPr>
      <w:r>
        <w:separator/>
      </w:r>
    </w:p>
  </w:endnote>
  <w:endnote w:type="continuationSeparator" w:id="0">
    <w:p w14:paraId="227BA80C" w14:textId="77777777" w:rsidR="00902E16" w:rsidRDefault="00902E16" w:rsidP="00F0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791513"/>
      <w:docPartObj>
        <w:docPartGallery w:val="Page Numbers (Bottom of Page)"/>
        <w:docPartUnique/>
      </w:docPartObj>
    </w:sdtPr>
    <w:sdtContent>
      <w:p w14:paraId="70793F39" w14:textId="7000D38D" w:rsidR="00F04780" w:rsidRDefault="00F047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BECD9" w14:textId="77777777" w:rsidR="00F04780" w:rsidRDefault="00F04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E22FB" w14:textId="77777777" w:rsidR="00902E16" w:rsidRDefault="00902E16" w:rsidP="00F04780">
      <w:pPr>
        <w:spacing w:after="0" w:line="240" w:lineRule="auto"/>
      </w:pPr>
      <w:r>
        <w:separator/>
      </w:r>
    </w:p>
  </w:footnote>
  <w:footnote w:type="continuationSeparator" w:id="0">
    <w:p w14:paraId="36D53915" w14:textId="77777777" w:rsidR="00902E16" w:rsidRDefault="00902E16" w:rsidP="00F0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5A4"/>
    <w:multiLevelType w:val="multilevel"/>
    <w:tmpl w:val="1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27004"/>
    <w:multiLevelType w:val="multilevel"/>
    <w:tmpl w:val="480E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12EBC"/>
    <w:multiLevelType w:val="multilevel"/>
    <w:tmpl w:val="5924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32997"/>
    <w:multiLevelType w:val="multilevel"/>
    <w:tmpl w:val="6C4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D02BE"/>
    <w:multiLevelType w:val="hybridMultilevel"/>
    <w:tmpl w:val="B412B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67BA"/>
    <w:multiLevelType w:val="multilevel"/>
    <w:tmpl w:val="333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C45CA"/>
    <w:multiLevelType w:val="multilevel"/>
    <w:tmpl w:val="47C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0927C3"/>
    <w:multiLevelType w:val="multilevel"/>
    <w:tmpl w:val="3CB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74002B"/>
    <w:multiLevelType w:val="multilevel"/>
    <w:tmpl w:val="5D9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BA0388"/>
    <w:multiLevelType w:val="multilevel"/>
    <w:tmpl w:val="3896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0D1268"/>
    <w:multiLevelType w:val="multilevel"/>
    <w:tmpl w:val="95C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542076"/>
    <w:multiLevelType w:val="multilevel"/>
    <w:tmpl w:val="F18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A60B9C"/>
    <w:multiLevelType w:val="multilevel"/>
    <w:tmpl w:val="4862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172B88"/>
    <w:multiLevelType w:val="hybridMultilevel"/>
    <w:tmpl w:val="6FBA9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10DC2"/>
    <w:multiLevelType w:val="multilevel"/>
    <w:tmpl w:val="011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61333A"/>
    <w:multiLevelType w:val="multilevel"/>
    <w:tmpl w:val="03F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F65792"/>
    <w:multiLevelType w:val="multilevel"/>
    <w:tmpl w:val="80D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964AAF"/>
    <w:multiLevelType w:val="hybridMultilevel"/>
    <w:tmpl w:val="A99C6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533A1"/>
    <w:multiLevelType w:val="hybridMultilevel"/>
    <w:tmpl w:val="6370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7694F"/>
    <w:multiLevelType w:val="multilevel"/>
    <w:tmpl w:val="764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5416D7"/>
    <w:multiLevelType w:val="multilevel"/>
    <w:tmpl w:val="B8C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9437B8"/>
    <w:multiLevelType w:val="multilevel"/>
    <w:tmpl w:val="981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E3503D"/>
    <w:multiLevelType w:val="multilevel"/>
    <w:tmpl w:val="D89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085D59"/>
    <w:multiLevelType w:val="hybridMultilevel"/>
    <w:tmpl w:val="B5A05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B3A2F"/>
    <w:multiLevelType w:val="multilevel"/>
    <w:tmpl w:val="D2A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0C2514"/>
    <w:multiLevelType w:val="multilevel"/>
    <w:tmpl w:val="4E0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3352AA"/>
    <w:multiLevelType w:val="multilevel"/>
    <w:tmpl w:val="291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EE7925"/>
    <w:multiLevelType w:val="multilevel"/>
    <w:tmpl w:val="A68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35023C"/>
    <w:multiLevelType w:val="multilevel"/>
    <w:tmpl w:val="AF2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FD604F"/>
    <w:multiLevelType w:val="hybridMultilevel"/>
    <w:tmpl w:val="DFD22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12024"/>
    <w:multiLevelType w:val="multilevel"/>
    <w:tmpl w:val="540A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D65547"/>
    <w:multiLevelType w:val="hybridMultilevel"/>
    <w:tmpl w:val="92F08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31223"/>
    <w:multiLevelType w:val="multilevel"/>
    <w:tmpl w:val="161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AB6D81"/>
    <w:multiLevelType w:val="multilevel"/>
    <w:tmpl w:val="6DA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40233F"/>
    <w:multiLevelType w:val="hybridMultilevel"/>
    <w:tmpl w:val="CF8A9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352E7"/>
    <w:multiLevelType w:val="multilevel"/>
    <w:tmpl w:val="69F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644A20"/>
    <w:multiLevelType w:val="multilevel"/>
    <w:tmpl w:val="D9EE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8E3D67"/>
    <w:multiLevelType w:val="multilevel"/>
    <w:tmpl w:val="D3C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AA2DBE"/>
    <w:multiLevelType w:val="multilevel"/>
    <w:tmpl w:val="099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0A6112"/>
    <w:multiLevelType w:val="multilevel"/>
    <w:tmpl w:val="995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920DC2"/>
    <w:multiLevelType w:val="multilevel"/>
    <w:tmpl w:val="188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C81040"/>
    <w:multiLevelType w:val="multilevel"/>
    <w:tmpl w:val="3640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927632">
    <w:abstractNumId w:val="0"/>
  </w:num>
  <w:num w:numId="2" w16cid:durableId="571476072">
    <w:abstractNumId w:val="33"/>
  </w:num>
  <w:num w:numId="3" w16cid:durableId="939532625">
    <w:abstractNumId w:val="30"/>
  </w:num>
  <w:num w:numId="4" w16cid:durableId="1200321619">
    <w:abstractNumId w:val="1"/>
  </w:num>
  <w:num w:numId="5" w16cid:durableId="1862624340">
    <w:abstractNumId w:val="16"/>
  </w:num>
  <w:num w:numId="6" w16cid:durableId="1108499771">
    <w:abstractNumId w:val="27"/>
  </w:num>
  <w:num w:numId="7" w16cid:durableId="2090495137">
    <w:abstractNumId w:val="12"/>
  </w:num>
  <w:num w:numId="8" w16cid:durableId="1008563588">
    <w:abstractNumId w:val="24"/>
  </w:num>
  <w:num w:numId="9" w16cid:durableId="713768676">
    <w:abstractNumId w:val="39"/>
  </w:num>
  <w:num w:numId="10" w16cid:durableId="1668553869">
    <w:abstractNumId w:val="5"/>
  </w:num>
  <w:num w:numId="11" w16cid:durableId="2097021442">
    <w:abstractNumId w:val="21"/>
  </w:num>
  <w:num w:numId="12" w16cid:durableId="855383321">
    <w:abstractNumId w:val="22"/>
  </w:num>
  <w:num w:numId="13" w16cid:durableId="275796254">
    <w:abstractNumId w:val="40"/>
  </w:num>
  <w:num w:numId="14" w16cid:durableId="806700501">
    <w:abstractNumId w:val="35"/>
  </w:num>
  <w:num w:numId="15" w16cid:durableId="750546703">
    <w:abstractNumId w:val="41"/>
  </w:num>
  <w:num w:numId="16" w16cid:durableId="1691763549">
    <w:abstractNumId w:val="25"/>
  </w:num>
  <w:num w:numId="17" w16cid:durableId="326447024">
    <w:abstractNumId w:val="15"/>
  </w:num>
  <w:num w:numId="18" w16cid:durableId="1457066276">
    <w:abstractNumId w:val="26"/>
  </w:num>
  <w:num w:numId="19" w16cid:durableId="2065831312">
    <w:abstractNumId w:val="14"/>
  </w:num>
  <w:num w:numId="20" w16cid:durableId="818033722">
    <w:abstractNumId w:val="38"/>
  </w:num>
  <w:num w:numId="21" w16cid:durableId="414130970">
    <w:abstractNumId w:val="20"/>
  </w:num>
  <w:num w:numId="22" w16cid:durableId="808787466">
    <w:abstractNumId w:val="28"/>
  </w:num>
  <w:num w:numId="23" w16cid:durableId="900139271">
    <w:abstractNumId w:val="6"/>
  </w:num>
  <w:num w:numId="24" w16cid:durableId="1441799974">
    <w:abstractNumId w:val="3"/>
  </w:num>
  <w:num w:numId="25" w16cid:durableId="1708405792">
    <w:abstractNumId w:val="7"/>
  </w:num>
  <w:num w:numId="26" w16cid:durableId="657347643">
    <w:abstractNumId w:val="37"/>
  </w:num>
  <w:num w:numId="27" w16cid:durableId="1146121565">
    <w:abstractNumId w:val="10"/>
  </w:num>
  <w:num w:numId="28" w16cid:durableId="431316061">
    <w:abstractNumId w:val="32"/>
  </w:num>
  <w:num w:numId="29" w16cid:durableId="1980375718">
    <w:abstractNumId w:val="8"/>
  </w:num>
  <w:num w:numId="30" w16cid:durableId="716851873">
    <w:abstractNumId w:val="36"/>
  </w:num>
  <w:num w:numId="31" w16cid:durableId="1701053523">
    <w:abstractNumId w:val="19"/>
  </w:num>
  <w:num w:numId="32" w16cid:durableId="625240691">
    <w:abstractNumId w:val="9"/>
  </w:num>
  <w:num w:numId="33" w16cid:durableId="307705756">
    <w:abstractNumId w:val="2"/>
  </w:num>
  <w:num w:numId="34" w16cid:durableId="2126998626">
    <w:abstractNumId w:val="11"/>
  </w:num>
  <w:num w:numId="35" w16cid:durableId="638264596">
    <w:abstractNumId w:val="13"/>
  </w:num>
  <w:num w:numId="36" w16cid:durableId="1012608337">
    <w:abstractNumId w:val="31"/>
  </w:num>
  <w:num w:numId="37" w16cid:durableId="1123383198">
    <w:abstractNumId w:val="23"/>
  </w:num>
  <w:num w:numId="38" w16cid:durableId="1086849259">
    <w:abstractNumId w:val="29"/>
  </w:num>
  <w:num w:numId="39" w16cid:durableId="1689482919">
    <w:abstractNumId w:val="4"/>
  </w:num>
  <w:num w:numId="40" w16cid:durableId="761335264">
    <w:abstractNumId w:val="17"/>
  </w:num>
  <w:num w:numId="41" w16cid:durableId="1835223654">
    <w:abstractNumId w:val="34"/>
  </w:num>
  <w:num w:numId="42" w16cid:durableId="13020739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4"/>
    <w:rsid w:val="00020A61"/>
    <w:rsid w:val="00067549"/>
    <w:rsid w:val="0009681A"/>
    <w:rsid w:val="000C1B56"/>
    <w:rsid w:val="000E05C2"/>
    <w:rsid w:val="00143D29"/>
    <w:rsid w:val="00146AE3"/>
    <w:rsid w:val="00162703"/>
    <w:rsid w:val="002425F0"/>
    <w:rsid w:val="002A184E"/>
    <w:rsid w:val="002A2D64"/>
    <w:rsid w:val="002D089B"/>
    <w:rsid w:val="003323FB"/>
    <w:rsid w:val="00371909"/>
    <w:rsid w:val="00374F56"/>
    <w:rsid w:val="003A35B7"/>
    <w:rsid w:val="003E4E33"/>
    <w:rsid w:val="004619B6"/>
    <w:rsid w:val="00480F53"/>
    <w:rsid w:val="004849E8"/>
    <w:rsid w:val="005167B2"/>
    <w:rsid w:val="00597609"/>
    <w:rsid w:val="005C5220"/>
    <w:rsid w:val="005E1434"/>
    <w:rsid w:val="00606AE5"/>
    <w:rsid w:val="006248E7"/>
    <w:rsid w:val="00643706"/>
    <w:rsid w:val="00646DA7"/>
    <w:rsid w:val="0065013C"/>
    <w:rsid w:val="00654376"/>
    <w:rsid w:val="00684EB3"/>
    <w:rsid w:val="006B220D"/>
    <w:rsid w:val="006E6952"/>
    <w:rsid w:val="00727B17"/>
    <w:rsid w:val="00774731"/>
    <w:rsid w:val="007E0E72"/>
    <w:rsid w:val="00816F16"/>
    <w:rsid w:val="00886D54"/>
    <w:rsid w:val="008978A4"/>
    <w:rsid w:val="008B72D9"/>
    <w:rsid w:val="008C0612"/>
    <w:rsid w:val="008C2ADD"/>
    <w:rsid w:val="008C765B"/>
    <w:rsid w:val="00902E16"/>
    <w:rsid w:val="009075B8"/>
    <w:rsid w:val="0092547E"/>
    <w:rsid w:val="00946AC1"/>
    <w:rsid w:val="00974C4F"/>
    <w:rsid w:val="009A1AD6"/>
    <w:rsid w:val="00A50119"/>
    <w:rsid w:val="00A52764"/>
    <w:rsid w:val="00A6135A"/>
    <w:rsid w:val="00A74B1A"/>
    <w:rsid w:val="00A74CB2"/>
    <w:rsid w:val="00AE723E"/>
    <w:rsid w:val="00B07E90"/>
    <w:rsid w:val="00B13908"/>
    <w:rsid w:val="00B81466"/>
    <w:rsid w:val="00B83377"/>
    <w:rsid w:val="00B92F35"/>
    <w:rsid w:val="00BC1F2F"/>
    <w:rsid w:val="00BD2A47"/>
    <w:rsid w:val="00C10505"/>
    <w:rsid w:val="00C26BD2"/>
    <w:rsid w:val="00C3543B"/>
    <w:rsid w:val="00CD2207"/>
    <w:rsid w:val="00CF6D7A"/>
    <w:rsid w:val="00D0450D"/>
    <w:rsid w:val="00D922CC"/>
    <w:rsid w:val="00DC28F1"/>
    <w:rsid w:val="00DD04D7"/>
    <w:rsid w:val="00E05F36"/>
    <w:rsid w:val="00E54111"/>
    <w:rsid w:val="00E80B5A"/>
    <w:rsid w:val="00E858DC"/>
    <w:rsid w:val="00E86D31"/>
    <w:rsid w:val="00EF6FA3"/>
    <w:rsid w:val="00F04780"/>
    <w:rsid w:val="00F05EA7"/>
    <w:rsid w:val="00F22407"/>
    <w:rsid w:val="00F61248"/>
    <w:rsid w:val="00F633E2"/>
    <w:rsid w:val="00F80BB1"/>
    <w:rsid w:val="00FB5AC0"/>
    <w:rsid w:val="00FC5CF2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063"/>
  <w15:chartTrackingRefBased/>
  <w15:docId w15:val="{294A6F48-26B8-4CE9-A420-D03595E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78A4"/>
    <w:rPr>
      <w:b/>
      <w:bCs/>
    </w:rPr>
  </w:style>
  <w:style w:type="character" w:styleId="a5">
    <w:name w:val="Hyperlink"/>
    <w:basedOn w:val="a0"/>
    <w:uiPriority w:val="99"/>
    <w:unhideWhenUsed/>
    <w:rsid w:val="008978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780"/>
  </w:style>
  <w:style w:type="paragraph" w:styleId="a8">
    <w:name w:val="footer"/>
    <w:basedOn w:val="a"/>
    <w:link w:val="a9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780"/>
  </w:style>
  <w:style w:type="character" w:styleId="aa">
    <w:name w:val="Unresolved Mention"/>
    <w:basedOn w:val="a0"/>
    <w:uiPriority w:val="99"/>
    <w:semiHidden/>
    <w:unhideWhenUsed/>
    <w:rsid w:val="00E80B5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83377"/>
    <w:pPr>
      <w:ind w:left="720"/>
      <w:contextualSpacing/>
    </w:pPr>
  </w:style>
  <w:style w:type="paragraph" w:customStyle="1" w:styleId="c23">
    <w:name w:val="c23"/>
    <w:basedOn w:val="a"/>
    <w:rsid w:val="0037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371909"/>
  </w:style>
  <w:style w:type="paragraph" w:customStyle="1" w:styleId="TableParagraph">
    <w:name w:val="Table Paragraph"/>
    <w:basedOn w:val="a"/>
    <w:uiPriority w:val="1"/>
    <w:qFormat/>
    <w:rsid w:val="000C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No Spacing"/>
    <w:qFormat/>
    <w:rsid w:val="000C1B56"/>
    <w:pPr>
      <w:suppressAutoHyphens/>
      <w:spacing w:after="0" w:line="240" w:lineRule="auto"/>
    </w:pPr>
    <w:rPr>
      <w:rFonts w:ascii="Liberation Serif;Times New Roma" w:eastAsia="Times New Roman" w:hAnsi="Liberation Serif;Times New Roma" w:cs="Liberation Serif;Times New Roma"/>
      <w:kern w:val="0"/>
      <w:sz w:val="24"/>
      <w:szCs w:val="24"/>
      <w:lang w:eastAsia="zh-CN" w:bidi="hi-IN"/>
      <w14:ligatures w14:val="none"/>
    </w:rPr>
  </w:style>
  <w:style w:type="paragraph" w:customStyle="1" w:styleId="Style1">
    <w:name w:val="Style1"/>
    <w:basedOn w:val="a"/>
    <w:qFormat/>
    <w:rsid w:val="000C1B56"/>
    <w:pPr>
      <w:widowControl w:val="0"/>
      <w:spacing w:after="0" w:line="240" w:lineRule="auto"/>
    </w:pPr>
    <w:rPr>
      <w:rFonts w:ascii="Liberation Serif;Times New Roma" w:eastAsia="Times New Roman" w:hAnsi="Liberation Serif;Times New Roma" w:cs="Times New Roman"/>
      <w:sz w:val="24"/>
      <w:szCs w:val="24"/>
      <w:lang w:eastAsia="zh-CN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020A61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020A61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c1">
    <w:name w:val="c1"/>
    <w:basedOn w:val="a0"/>
    <w:rsid w:val="0002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3174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Казьмина</dc:creator>
  <cp:keywords/>
  <dc:description/>
  <cp:lastModifiedBy>Юлия Казьмина</cp:lastModifiedBy>
  <cp:revision>2</cp:revision>
  <cp:lastPrinted>2023-09-16T07:11:00Z</cp:lastPrinted>
  <dcterms:created xsi:type="dcterms:W3CDTF">2024-08-26T17:32:00Z</dcterms:created>
  <dcterms:modified xsi:type="dcterms:W3CDTF">2024-08-26T17:32:00Z</dcterms:modified>
</cp:coreProperties>
</file>